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E6CB" w14:textId="77777777" w:rsidR="00F75625" w:rsidRDefault="008C734F">
      <w:pPr>
        <w:shd w:val="clear" w:color="auto" w:fill="FFFFFF"/>
        <w:spacing w:after="280" w:line="240" w:lineRule="auto"/>
        <w:rPr>
          <w:rFonts w:ascii="Arial" w:eastAsia="Arial" w:hAnsi="Arial" w:cs="Arial"/>
          <w:b/>
          <w:color w:val="333333"/>
          <w:sz w:val="21"/>
          <w:szCs w:val="21"/>
        </w:rPr>
      </w:pPr>
      <w:r>
        <w:rPr>
          <w:rFonts w:ascii="Arial" w:eastAsia="Arial" w:hAnsi="Arial" w:cs="Arial"/>
          <w:b/>
          <w:color w:val="333333"/>
          <w:sz w:val="24"/>
          <w:szCs w:val="24"/>
        </w:rPr>
        <w:t>WCFP Health and Safety policy 2021</w:t>
      </w:r>
    </w:p>
    <w:p w14:paraId="2660C6A0" w14:textId="77777777" w:rsidR="00F75625" w:rsidRDefault="008C734F">
      <w:pPr>
        <w:shd w:val="clear" w:color="auto" w:fill="FFFFFF"/>
        <w:spacing w:after="150" w:line="240" w:lineRule="auto"/>
        <w:rPr>
          <w:rFonts w:ascii="Arial" w:eastAsia="Arial" w:hAnsi="Arial" w:cs="Arial"/>
          <w:b/>
          <w:color w:val="333333"/>
          <w:sz w:val="24"/>
          <w:szCs w:val="24"/>
        </w:rPr>
      </w:pPr>
      <w:r>
        <w:rPr>
          <w:rFonts w:ascii="Arial" w:eastAsia="Arial" w:hAnsi="Arial" w:cs="Arial"/>
          <w:b/>
          <w:color w:val="333333"/>
          <w:sz w:val="24"/>
          <w:szCs w:val="24"/>
        </w:rPr>
        <w:t>Introduction</w:t>
      </w:r>
    </w:p>
    <w:p w14:paraId="69B0A989" w14:textId="77777777" w:rsidR="00F75625" w:rsidRDefault="008C734F">
      <w:pPr>
        <w:shd w:val="clear" w:color="auto" w:fill="FFFFFF"/>
        <w:spacing w:before="240" w:after="240" w:line="240" w:lineRule="auto"/>
        <w:rPr>
          <w:rFonts w:ascii="Arial" w:eastAsia="Arial" w:hAnsi="Arial" w:cs="Arial"/>
          <w:sz w:val="24"/>
          <w:szCs w:val="24"/>
        </w:rPr>
      </w:pPr>
      <w:r>
        <w:rPr>
          <w:rFonts w:ascii="Arial" w:eastAsia="Arial" w:hAnsi="Arial" w:cs="Arial"/>
          <w:sz w:val="24"/>
          <w:szCs w:val="24"/>
        </w:rPr>
        <w:t xml:space="preserve">Whitehawk Community Food Project is a small grassroots community organisation currently run by volunteers. </w:t>
      </w:r>
      <w:r>
        <w:rPr>
          <w:rFonts w:ascii="Arial" w:eastAsia="Arial" w:hAnsi="Arial" w:cs="Arial"/>
          <w:sz w:val="14"/>
          <w:szCs w:val="14"/>
        </w:rPr>
        <w:t xml:space="preserve">  </w:t>
      </w:r>
    </w:p>
    <w:p w14:paraId="3964DC90" w14:textId="77777777" w:rsidR="00F75625" w:rsidRDefault="008C734F">
      <w:pPr>
        <w:shd w:val="clear" w:color="auto" w:fill="FFFFFF"/>
        <w:spacing w:before="240" w:after="240" w:line="240" w:lineRule="auto"/>
        <w:rPr>
          <w:rFonts w:ascii="Arial" w:eastAsia="Arial" w:hAnsi="Arial" w:cs="Arial"/>
          <w:sz w:val="24"/>
          <w:szCs w:val="24"/>
        </w:rPr>
      </w:pPr>
      <w:r>
        <w:rPr>
          <w:rFonts w:ascii="Arial" w:eastAsia="Arial" w:hAnsi="Arial" w:cs="Arial"/>
          <w:sz w:val="24"/>
          <w:szCs w:val="24"/>
        </w:rPr>
        <w:t xml:space="preserve">Our aim </w:t>
      </w:r>
      <w:proofErr w:type="gramStart"/>
      <w:r>
        <w:rPr>
          <w:rFonts w:ascii="Arial" w:eastAsia="Arial" w:hAnsi="Arial" w:cs="Arial"/>
          <w:sz w:val="24"/>
          <w:szCs w:val="24"/>
        </w:rPr>
        <w:t>is :</w:t>
      </w:r>
      <w:proofErr w:type="gramEnd"/>
      <w:r>
        <w:rPr>
          <w:rFonts w:ascii="Arial" w:eastAsia="Arial" w:hAnsi="Arial" w:cs="Arial"/>
          <w:sz w:val="24"/>
          <w:szCs w:val="24"/>
        </w:rPr>
        <w:t xml:space="preserve"> </w:t>
      </w:r>
    </w:p>
    <w:p w14:paraId="6D6E5A73" w14:textId="77777777" w:rsidR="00F75625" w:rsidRDefault="008C734F">
      <w:pPr>
        <w:shd w:val="clear" w:color="auto" w:fill="FFFFFF"/>
        <w:spacing w:before="240" w:after="240" w:line="240" w:lineRule="auto"/>
        <w:rPr>
          <w:rFonts w:ascii="Arial" w:eastAsia="Arial" w:hAnsi="Arial" w:cs="Arial"/>
          <w:sz w:val="24"/>
          <w:szCs w:val="24"/>
        </w:rPr>
      </w:pPr>
      <w:r>
        <w:rPr>
          <w:rFonts w:ascii="Arial" w:eastAsia="Arial" w:hAnsi="Arial" w:cs="Arial"/>
          <w:sz w:val="24"/>
          <w:szCs w:val="24"/>
        </w:rPr>
        <w:t xml:space="preserve">“To further awareness and participation of the local community </w:t>
      </w:r>
      <w:proofErr w:type="gramStart"/>
      <w:r>
        <w:rPr>
          <w:rFonts w:ascii="Arial" w:eastAsia="Arial" w:hAnsi="Arial" w:cs="Arial"/>
          <w:sz w:val="24"/>
          <w:szCs w:val="24"/>
        </w:rPr>
        <w:t>in  organic</w:t>
      </w:r>
      <w:proofErr w:type="gramEnd"/>
      <w:r>
        <w:rPr>
          <w:rFonts w:ascii="Arial" w:eastAsia="Arial" w:hAnsi="Arial" w:cs="Arial"/>
          <w:sz w:val="24"/>
          <w:szCs w:val="24"/>
        </w:rPr>
        <w:t xml:space="preserve"> food production, incorporating sustainable principles, an</w:t>
      </w:r>
      <w:r>
        <w:rPr>
          <w:rFonts w:ascii="Arial" w:eastAsia="Arial" w:hAnsi="Arial" w:cs="Arial"/>
          <w:sz w:val="24"/>
          <w:szCs w:val="24"/>
        </w:rPr>
        <w:t>d  fostering biodiversity of the local environment.”</w:t>
      </w:r>
    </w:p>
    <w:p w14:paraId="3D90DB53" w14:textId="77777777" w:rsidR="00F75625" w:rsidRDefault="008C734F">
      <w:pPr>
        <w:shd w:val="clear" w:color="auto" w:fill="FFFFFF"/>
        <w:spacing w:after="150" w:line="240" w:lineRule="auto"/>
        <w:rPr>
          <w:rFonts w:ascii="Arial" w:eastAsia="Arial" w:hAnsi="Arial" w:cs="Arial"/>
          <w:color w:val="333333"/>
          <w:sz w:val="24"/>
          <w:szCs w:val="24"/>
        </w:rPr>
      </w:pPr>
      <w:r>
        <w:rPr>
          <w:rFonts w:ascii="Arial" w:eastAsia="Arial" w:hAnsi="Arial" w:cs="Arial"/>
          <w:color w:val="333333"/>
          <w:sz w:val="24"/>
          <w:szCs w:val="24"/>
        </w:rPr>
        <w:t xml:space="preserve">All activities carry an element of risk and allotment gardening is no exception. </w:t>
      </w:r>
      <w:r>
        <w:rPr>
          <w:rFonts w:ascii="Arial" w:eastAsia="Arial" w:hAnsi="Arial" w:cs="Arial"/>
          <w:b/>
          <w:color w:val="333333"/>
          <w:sz w:val="24"/>
          <w:szCs w:val="24"/>
        </w:rPr>
        <w:t>Everyone needs to take health and safety</w:t>
      </w:r>
      <w:r>
        <w:rPr>
          <w:rFonts w:ascii="Arial" w:eastAsia="Arial" w:hAnsi="Arial" w:cs="Arial"/>
          <w:color w:val="333333"/>
          <w:sz w:val="24"/>
          <w:szCs w:val="24"/>
        </w:rPr>
        <w:t xml:space="preserve"> seriously but it is also important not to become ‘litigation paranoid’. Good gard</w:t>
      </w:r>
      <w:r>
        <w:rPr>
          <w:rFonts w:ascii="Arial" w:eastAsia="Arial" w:hAnsi="Arial" w:cs="Arial"/>
          <w:color w:val="333333"/>
          <w:sz w:val="24"/>
          <w:szCs w:val="24"/>
        </w:rPr>
        <w:t>ening is safe gardening, and many risks to both ourselves and others can be easily prevented.</w:t>
      </w:r>
    </w:p>
    <w:p w14:paraId="793AC834" w14:textId="77777777" w:rsidR="00F75625" w:rsidRDefault="008C734F">
      <w:pPr>
        <w:spacing w:before="240" w:after="240"/>
        <w:rPr>
          <w:rFonts w:ascii="Arial" w:eastAsia="Arial" w:hAnsi="Arial" w:cs="Arial"/>
          <w:b/>
          <w:color w:val="333333"/>
          <w:sz w:val="24"/>
          <w:szCs w:val="24"/>
        </w:rPr>
      </w:pPr>
      <w:r>
        <w:rPr>
          <w:rFonts w:ascii="Arial" w:eastAsia="Arial" w:hAnsi="Arial" w:cs="Arial"/>
          <w:b/>
          <w:sz w:val="24"/>
          <w:szCs w:val="24"/>
        </w:rPr>
        <w:t>All members have a responsibility to help the project achieve a healthy and safe working and learning environment, and to take reasonable care of themselves and o</w:t>
      </w:r>
      <w:r>
        <w:rPr>
          <w:rFonts w:ascii="Arial" w:eastAsia="Arial" w:hAnsi="Arial" w:cs="Arial"/>
          <w:b/>
          <w:sz w:val="24"/>
          <w:szCs w:val="24"/>
        </w:rPr>
        <w:t>thers.</w:t>
      </w:r>
    </w:p>
    <w:p w14:paraId="5F1F76EA" w14:textId="77777777" w:rsidR="00F75625" w:rsidRDefault="008C734F">
      <w:pPr>
        <w:spacing w:before="240" w:after="240"/>
        <w:rPr>
          <w:rFonts w:ascii="Arial" w:eastAsia="Arial" w:hAnsi="Arial" w:cs="Arial"/>
          <w:color w:val="333333"/>
          <w:sz w:val="28"/>
          <w:szCs w:val="28"/>
        </w:rPr>
      </w:pPr>
      <w:r>
        <w:rPr>
          <w:rFonts w:ascii="Arial" w:eastAsia="Arial" w:hAnsi="Arial" w:cs="Arial"/>
          <w:sz w:val="24"/>
          <w:szCs w:val="24"/>
        </w:rPr>
        <w:t>This policy helps to make sure everyone involved in the project understands how to keep the garden safe, to prevent accidents or harm to people, and to look out for each other’s well-being.</w:t>
      </w:r>
    </w:p>
    <w:p w14:paraId="5521CAF2" w14:textId="77777777" w:rsidR="00F75625" w:rsidRDefault="008C734F">
      <w:pPr>
        <w:shd w:val="clear" w:color="auto" w:fill="FFFFFF"/>
        <w:spacing w:after="150" w:line="240" w:lineRule="auto"/>
        <w:rPr>
          <w:rFonts w:ascii="Arial" w:eastAsia="Arial" w:hAnsi="Arial" w:cs="Arial"/>
          <w:sz w:val="24"/>
          <w:szCs w:val="24"/>
        </w:rPr>
      </w:pPr>
      <w:r>
        <w:rPr>
          <w:rFonts w:ascii="Arial" w:eastAsia="Arial" w:hAnsi="Arial" w:cs="Arial"/>
          <w:sz w:val="24"/>
          <w:szCs w:val="24"/>
        </w:rPr>
        <w:t>WCFP’s committee accepts responsibility for mitigating risk</w:t>
      </w:r>
      <w:r>
        <w:rPr>
          <w:rFonts w:ascii="Arial" w:eastAsia="Arial" w:hAnsi="Arial" w:cs="Arial"/>
          <w:sz w:val="24"/>
          <w:szCs w:val="24"/>
        </w:rPr>
        <w:t>s as far as possible and are committed to ensuring that safety procedures are agreed to in a member induction and policies in full are made accessible to all members.</w:t>
      </w:r>
    </w:p>
    <w:p w14:paraId="0C737AE3" w14:textId="77777777" w:rsidR="00F75625" w:rsidRDefault="008C734F">
      <w:pPr>
        <w:shd w:val="clear" w:color="auto" w:fill="FFFFFF"/>
        <w:spacing w:after="150" w:line="240" w:lineRule="auto"/>
        <w:rPr>
          <w:rFonts w:ascii="Arial" w:eastAsia="Arial" w:hAnsi="Arial" w:cs="Arial"/>
          <w:color w:val="333333"/>
          <w:sz w:val="24"/>
          <w:szCs w:val="24"/>
        </w:rPr>
      </w:pPr>
      <w:r>
        <w:rPr>
          <w:rFonts w:ascii="Arial" w:eastAsia="Arial" w:hAnsi="Arial" w:cs="Arial"/>
          <w:sz w:val="24"/>
          <w:szCs w:val="24"/>
        </w:rPr>
        <w:t xml:space="preserve">Our </w:t>
      </w:r>
      <w:r>
        <w:rPr>
          <w:rFonts w:ascii="Arial" w:eastAsia="Arial" w:hAnsi="Arial" w:cs="Arial"/>
          <w:color w:val="333333"/>
          <w:sz w:val="24"/>
          <w:szCs w:val="24"/>
        </w:rPr>
        <w:t xml:space="preserve">Health &amp; Safety </w:t>
      </w:r>
      <w:proofErr w:type="gramStart"/>
      <w:r>
        <w:rPr>
          <w:rFonts w:ascii="Arial" w:eastAsia="Arial" w:hAnsi="Arial" w:cs="Arial"/>
          <w:color w:val="333333"/>
          <w:sz w:val="24"/>
          <w:szCs w:val="24"/>
        </w:rPr>
        <w:t xml:space="preserve">Policy </w:t>
      </w:r>
      <w:r>
        <w:rPr>
          <w:rFonts w:ascii="Arial" w:eastAsia="Arial" w:hAnsi="Arial" w:cs="Arial"/>
          <w:sz w:val="24"/>
          <w:szCs w:val="24"/>
        </w:rPr>
        <w:t xml:space="preserve"> is</w:t>
      </w:r>
      <w:proofErr w:type="gramEnd"/>
      <w:r>
        <w:rPr>
          <w:rFonts w:ascii="Arial" w:eastAsia="Arial" w:hAnsi="Arial" w:cs="Arial"/>
          <w:sz w:val="24"/>
          <w:szCs w:val="24"/>
        </w:rPr>
        <w:t xml:space="preserve"> a requirement of the Health &amp; Safety at Work Act 1974. and</w:t>
      </w:r>
      <w:r>
        <w:rPr>
          <w:rFonts w:ascii="Arial" w:eastAsia="Arial" w:hAnsi="Arial" w:cs="Arial"/>
          <w:sz w:val="24"/>
          <w:szCs w:val="24"/>
        </w:rPr>
        <w:t xml:space="preserve"> applies throughout WCFP being the primary Health &amp; Safety document within WCFP. </w:t>
      </w:r>
      <w:proofErr w:type="gramStart"/>
      <w:r>
        <w:rPr>
          <w:rFonts w:ascii="Arial" w:eastAsia="Arial" w:hAnsi="Arial" w:cs="Arial"/>
          <w:sz w:val="24"/>
          <w:szCs w:val="24"/>
        </w:rPr>
        <w:t>.</w:t>
      </w:r>
      <w:r>
        <w:rPr>
          <w:rFonts w:ascii="Arial" w:eastAsia="Arial" w:hAnsi="Arial" w:cs="Arial"/>
          <w:color w:val="333333"/>
          <w:sz w:val="24"/>
          <w:szCs w:val="24"/>
        </w:rPr>
        <w:t>Our</w:t>
      </w:r>
      <w:proofErr w:type="gramEnd"/>
      <w:r>
        <w:rPr>
          <w:rFonts w:ascii="Arial" w:eastAsia="Arial" w:hAnsi="Arial" w:cs="Arial"/>
          <w:color w:val="333333"/>
          <w:sz w:val="24"/>
          <w:szCs w:val="24"/>
        </w:rPr>
        <w:t xml:space="preserve"> Health &amp; Safety Policy is also  implemented through our Policies, </w:t>
      </w:r>
      <w:r>
        <w:rPr>
          <w:rFonts w:ascii="Arial" w:eastAsia="Arial" w:hAnsi="Arial" w:cs="Arial"/>
          <w:b/>
          <w:color w:val="333333"/>
          <w:sz w:val="24"/>
          <w:szCs w:val="24"/>
        </w:rPr>
        <w:t>Rules</w:t>
      </w:r>
      <w:r>
        <w:rPr>
          <w:rFonts w:ascii="Arial" w:eastAsia="Arial" w:hAnsi="Arial" w:cs="Arial"/>
          <w:color w:val="333333"/>
          <w:sz w:val="24"/>
          <w:szCs w:val="24"/>
        </w:rPr>
        <w:t>,</w:t>
      </w:r>
      <w:r>
        <w:rPr>
          <w:rFonts w:ascii="Arial" w:eastAsia="Arial" w:hAnsi="Arial" w:cs="Arial"/>
          <w:b/>
          <w:color w:val="333333"/>
          <w:sz w:val="24"/>
          <w:szCs w:val="24"/>
        </w:rPr>
        <w:t xml:space="preserve"> Risk strategy</w:t>
      </w:r>
      <w:r>
        <w:rPr>
          <w:rFonts w:ascii="Arial" w:eastAsia="Arial" w:hAnsi="Arial" w:cs="Arial"/>
          <w:color w:val="333333"/>
          <w:sz w:val="24"/>
          <w:szCs w:val="24"/>
        </w:rPr>
        <w:t xml:space="preserve">, </w:t>
      </w:r>
      <w:r>
        <w:rPr>
          <w:rFonts w:ascii="Arial" w:eastAsia="Arial" w:hAnsi="Arial" w:cs="Arial"/>
          <w:b/>
          <w:color w:val="333333"/>
          <w:sz w:val="24"/>
          <w:szCs w:val="24"/>
        </w:rPr>
        <w:t xml:space="preserve">Risk Assessments </w:t>
      </w:r>
      <w:r>
        <w:rPr>
          <w:rFonts w:ascii="Arial" w:eastAsia="Arial" w:hAnsi="Arial" w:cs="Arial"/>
          <w:color w:val="333333"/>
          <w:sz w:val="24"/>
          <w:szCs w:val="24"/>
        </w:rPr>
        <w:t>and Induction to the site by the volunteer coordinator.</w:t>
      </w:r>
    </w:p>
    <w:p w14:paraId="453E0931" w14:textId="77777777" w:rsidR="00F75625" w:rsidRDefault="00F75625">
      <w:pPr>
        <w:shd w:val="clear" w:color="auto" w:fill="FFFFFF"/>
        <w:spacing w:after="150" w:line="240" w:lineRule="auto"/>
        <w:rPr>
          <w:rFonts w:ascii="Arial" w:eastAsia="Arial" w:hAnsi="Arial" w:cs="Arial"/>
          <w:color w:val="333333"/>
          <w:sz w:val="24"/>
          <w:szCs w:val="24"/>
        </w:rPr>
      </w:pPr>
    </w:p>
    <w:p w14:paraId="77F37583" w14:textId="77777777" w:rsidR="00F75625" w:rsidRDefault="008C734F">
      <w:pPr>
        <w:shd w:val="clear" w:color="auto" w:fill="FFFFFF"/>
        <w:spacing w:after="150" w:line="240" w:lineRule="auto"/>
        <w:rPr>
          <w:rFonts w:ascii="Arial" w:eastAsia="Arial" w:hAnsi="Arial" w:cs="Arial"/>
          <w:b/>
          <w:sz w:val="24"/>
          <w:szCs w:val="24"/>
        </w:rPr>
      </w:pPr>
      <w:r>
        <w:rPr>
          <w:rFonts w:ascii="Arial" w:eastAsia="Arial" w:hAnsi="Arial" w:cs="Arial"/>
          <w:b/>
          <w:sz w:val="24"/>
          <w:szCs w:val="24"/>
        </w:rPr>
        <w:t>Risk Assessments.</w:t>
      </w:r>
    </w:p>
    <w:p w14:paraId="51F02530" w14:textId="77777777" w:rsidR="00F75625" w:rsidRDefault="008C734F">
      <w:pPr>
        <w:shd w:val="clear" w:color="auto" w:fill="FFFFFF"/>
        <w:spacing w:after="150" w:line="240" w:lineRule="auto"/>
        <w:rPr>
          <w:rFonts w:ascii="Arial" w:eastAsia="Arial" w:hAnsi="Arial" w:cs="Arial"/>
          <w:sz w:val="24"/>
          <w:szCs w:val="24"/>
        </w:rPr>
      </w:pPr>
      <w:r>
        <w:rPr>
          <w:rFonts w:ascii="Arial" w:eastAsia="Arial" w:hAnsi="Arial" w:cs="Arial"/>
          <w:sz w:val="24"/>
          <w:szCs w:val="24"/>
        </w:rPr>
        <w:t xml:space="preserve">Annual risk and hazard assessment will be carried out by the Committee, each October and appropriate actions taken both to minimise hazards and risks, and to update this policy. </w:t>
      </w:r>
    </w:p>
    <w:p w14:paraId="04CF935C" w14:textId="77777777" w:rsidR="00F75625" w:rsidRDefault="008C734F">
      <w:pPr>
        <w:shd w:val="clear" w:color="auto" w:fill="FFFFFF"/>
        <w:spacing w:after="150" w:line="240" w:lineRule="auto"/>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 xml:space="preserve"> hazard is something that can cause injury, for example the road access, power tools, exposed sharp edges, trips and slips. Hazards can sometimes be removed, but may be inevitable. Risks are the potential threats caused by the hazards, for example injury f</w:t>
      </w:r>
      <w:r>
        <w:rPr>
          <w:rFonts w:ascii="Arial" w:eastAsia="Arial" w:hAnsi="Arial" w:cs="Arial"/>
          <w:sz w:val="24"/>
          <w:szCs w:val="24"/>
        </w:rPr>
        <w:t>rom a hidden sharp edge, a vehicle accident. Risks can usually be avoided.)</w:t>
      </w:r>
    </w:p>
    <w:p w14:paraId="2A54D9A2" w14:textId="77777777" w:rsidR="00F75625" w:rsidRDefault="008C734F">
      <w:pPr>
        <w:shd w:val="clear" w:color="auto" w:fill="FFFFFF"/>
        <w:spacing w:after="150" w:line="240" w:lineRule="auto"/>
        <w:rPr>
          <w:rFonts w:ascii="Arial" w:eastAsia="Arial" w:hAnsi="Arial" w:cs="Arial"/>
          <w:sz w:val="24"/>
          <w:szCs w:val="24"/>
        </w:rPr>
      </w:pPr>
      <w:r>
        <w:rPr>
          <w:rFonts w:ascii="Arial" w:eastAsia="Arial" w:hAnsi="Arial" w:cs="Arial"/>
          <w:sz w:val="24"/>
          <w:szCs w:val="24"/>
        </w:rPr>
        <w:t xml:space="preserve">If a change in operations or conditions takes place, a new risk assessment will be created regardless of the timeframe. </w:t>
      </w:r>
    </w:p>
    <w:p w14:paraId="142DF1F2" w14:textId="77777777" w:rsidR="00F75625" w:rsidRDefault="008C734F">
      <w:pPr>
        <w:shd w:val="clear" w:color="auto" w:fill="FFFFFF"/>
        <w:spacing w:after="0" w:line="240" w:lineRule="auto"/>
        <w:ind w:right="140"/>
        <w:rPr>
          <w:rFonts w:ascii="Arial" w:eastAsia="Arial" w:hAnsi="Arial" w:cs="Arial"/>
          <w:sz w:val="24"/>
          <w:szCs w:val="24"/>
        </w:rPr>
      </w:pPr>
      <w:r>
        <w:rPr>
          <w:rFonts w:ascii="Arial" w:eastAsia="Arial" w:hAnsi="Arial" w:cs="Arial"/>
          <w:sz w:val="24"/>
          <w:szCs w:val="24"/>
        </w:rPr>
        <w:t>Care will be taken to minimise risk at all events and activ</w:t>
      </w:r>
      <w:r>
        <w:rPr>
          <w:rFonts w:ascii="Arial" w:eastAsia="Arial" w:hAnsi="Arial" w:cs="Arial"/>
          <w:sz w:val="24"/>
          <w:szCs w:val="24"/>
        </w:rPr>
        <w:t xml:space="preserve">ities. A general garden risk assessment is in place for the project overall, with separate assessments for pond dipping, bonfires, forest school games and den building. </w:t>
      </w:r>
    </w:p>
    <w:p w14:paraId="41A79F70" w14:textId="77777777" w:rsidR="00F75625" w:rsidRDefault="00F75625">
      <w:pPr>
        <w:shd w:val="clear" w:color="auto" w:fill="FFFFFF"/>
        <w:spacing w:after="0" w:line="240" w:lineRule="auto"/>
        <w:ind w:right="140"/>
        <w:rPr>
          <w:rFonts w:ascii="Arial" w:eastAsia="Arial" w:hAnsi="Arial" w:cs="Arial"/>
          <w:sz w:val="24"/>
          <w:szCs w:val="24"/>
        </w:rPr>
      </w:pPr>
    </w:p>
    <w:p w14:paraId="569C7350" w14:textId="77777777" w:rsidR="00F75625" w:rsidRDefault="008C734F">
      <w:pPr>
        <w:shd w:val="clear" w:color="auto" w:fill="FFFFFF"/>
        <w:spacing w:after="0" w:line="240" w:lineRule="auto"/>
        <w:ind w:right="140"/>
        <w:rPr>
          <w:rFonts w:ascii="Arial" w:eastAsia="Arial" w:hAnsi="Arial" w:cs="Arial"/>
          <w:sz w:val="24"/>
          <w:szCs w:val="24"/>
        </w:rPr>
      </w:pPr>
      <w:r>
        <w:rPr>
          <w:rFonts w:ascii="Arial" w:eastAsia="Arial" w:hAnsi="Arial" w:cs="Arial"/>
          <w:sz w:val="24"/>
          <w:szCs w:val="24"/>
        </w:rPr>
        <w:lastRenderedPageBreak/>
        <w:t xml:space="preserve">A risk assessment will be carried out before any special event, </w:t>
      </w:r>
      <w:proofErr w:type="gramStart"/>
      <w:r>
        <w:rPr>
          <w:rFonts w:ascii="Arial" w:eastAsia="Arial" w:hAnsi="Arial" w:cs="Arial"/>
          <w:sz w:val="24"/>
          <w:szCs w:val="24"/>
        </w:rPr>
        <w:t>( other</w:t>
      </w:r>
      <w:proofErr w:type="gramEnd"/>
      <w:r>
        <w:rPr>
          <w:rFonts w:ascii="Arial" w:eastAsia="Arial" w:hAnsi="Arial" w:cs="Arial"/>
          <w:sz w:val="24"/>
          <w:szCs w:val="24"/>
        </w:rPr>
        <w:t xml:space="preserve"> than voluntee</w:t>
      </w:r>
      <w:r>
        <w:rPr>
          <w:rFonts w:ascii="Arial" w:eastAsia="Arial" w:hAnsi="Arial" w:cs="Arial"/>
          <w:sz w:val="24"/>
          <w:szCs w:val="24"/>
        </w:rPr>
        <w:t>r days), to include risk to people from activities</w:t>
      </w:r>
    </w:p>
    <w:p w14:paraId="4B00A5EB" w14:textId="77777777" w:rsidR="00F75625" w:rsidRDefault="008C734F">
      <w:pPr>
        <w:shd w:val="clear" w:color="auto" w:fill="FFFFFF"/>
        <w:spacing w:after="0" w:line="240" w:lineRule="auto"/>
        <w:ind w:right="140"/>
        <w:rPr>
          <w:rFonts w:ascii="Arial" w:eastAsia="Arial" w:hAnsi="Arial" w:cs="Arial"/>
          <w:sz w:val="24"/>
          <w:szCs w:val="24"/>
        </w:rPr>
      </w:pPr>
      <w:r>
        <w:rPr>
          <w:rFonts w:ascii="Arial" w:eastAsia="Arial" w:hAnsi="Arial" w:cs="Arial"/>
          <w:sz w:val="24"/>
          <w:szCs w:val="24"/>
        </w:rPr>
        <w:t xml:space="preserve">  </w:t>
      </w:r>
    </w:p>
    <w:p w14:paraId="72EA0AC0" w14:textId="77777777" w:rsidR="00F75625" w:rsidRDefault="008C734F">
      <w:pPr>
        <w:spacing w:before="240" w:after="240"/>
        <w:rPr>
          <w:rFonts w:ascii="Arial" w:eastAsia="Arial" w:hAnsi="Arial" w:cs="Arial"/>
          <w:b/>
          <w:sz w:val="24"/>
          <w:szCs w:val="24"/>
        </w:rPr>
      </w:pPr>
      <w:r>
        <w:rPr>
          <w:rFonts w:ascii="Arial" w:eastAsia="Arial" w:hAnsi="Arial" w:cs="Arial"/>
          <w:b/>
          <w:sz w:val="24"/>
          <w:szCs w:val="24"/>
        </w:rPr>
        <w:t>Site safety</w:t>
      </w:r>
    </w:p>
    <w:p w14:paraId="17AB548C" w14:textId="77777777" w:rsidR="00F75625" w:rsidRDefault="008C734F">
      <w:pPr>
        <w:shd w:val="clear" w:color="auto" w:fill="FFFFFF"/>
        <w:spacing w:after="0" w:line="240" w:lineRule="auto"/>
        <w:ind w:right="140"/>
        <w:rPr>
          <w:rFonts w:ascii="Arial" w:eastAsia="Arial" w:hAnsi="Arial" w:cs="Arial"/>
          <w:sz w:val="24"/>
          <w:szCs w:val="24"/>
        </w:rPr>
      </w:pPr>
      <w:r>
        <w:rPr>
          <w:rFonts w:ascii="Arial" w:eastAsia="Arial" w:hAnsi="Arial" w:cs="Arial"/>
          <w:sz w:val="24"/>
          <w:szCs w:val="24"/>
        </w:rPr>
        <w:t xml:space="preserve">The Volunteer Coordinator will do a site check during each session to identify and address hazards and maintenance </w:t>
      </w:r>
      <w:proofErr w:type="spellStart"/>
      <w:proofErr w:type="gramStart"/>
      <w:r>
        <w:rPr>
          <w:rFonts w:ascii="Arial" w:eastAsia="Arial" w:hAnsi="Arial" w:cs="Arial"/>
          <w:sz w:val="24"/>
          <w:szCs w:val="24"/>
        </w:rPr>
        <w:t>requirements.No</w:t>
      </w:r>
      <w:proofErr w:type="spellEnd"/>
      <w:proofErr w:type="gramEnd"/>
      <w:r>
        <w:rPr>
          <w:rFonts w:ascii="Arial" w:eastAsia="Arial" w:hAnsi="Arial" w:cs="Arial"/>
          <w:sz w:val="24"/>
          <w:szCs w:val="24"/>
        </w:rPr>
        <w:t xml:space="preserve"> volunteer will run an activity on their own, and at least t</w:t>
      </w:r>
      <w:r>
        <w:rPr>
          <w:rFonts w:ascii="Arial" w:eastAsia="Arial" w:hAnsi="Arial" w:cs="Arial"/>
          <w:sz w:val="24"/>
          <w:szCs w:val="24"/>
        </w:rPr>
        <w:t>wo volunteers should stay at an  event until it has finished, and the last attendees have left, and will be responsible for securing the site.</w:t>
      </w:r>
    </w:p>
    <w:p w14:paraId="22D74ECF" w14:textId="77777777" w:rsidR="00F75625" w:rsidRDefault="008C734F">
      <w:pPr>
        <w:shd w:val="clear" w:color="auto" w:fill="FFFFFF"/>
        <w:spacing w:after="0" w:line="240" w:lineRule="auto"/>
        <w:ind w:right="140"/>
        <w:rPr>
          <w:rFonts w:ascii="Arial" w:eastAsia="Arial" w:hAnsi="Arial" w:cs="Arial"/>
          <w:sz w:val="24"/>
          <w:szCs w:val="24"/>
        </w:rPr>
      </w:pPr>
      <w:r>
        <w:rPr>
          <w:rFonts w:ascii="Arial" w:eastAsia="Arial" w:hAnsi="Arial" w:cs="Arial"/>
          <w:sz w:val="24"/>
          <w:szCs w:val="24"/>
        </w:rPr>
        <w:t xml:space="preserve">All members must complete a </w:t>
      </w:r>
      <w:r>
        <w:rPr>
          <w:rFonts w:ascii="Arial" w:eastAsia="Arial" w:hAnsi="Arial" w:cs="Arial"/>
          <w:b/>
          <w:sz w:val="24"/>
          <w:szCs w:val="24"/>
        </w:rPr>
        <w:t xml:space="preserve">Health &amp; Safety Induction </w:t>
      </w:r>
      <w:r>
        <w:rPr>
          <w:rFonts w:ascii="Arial" w:eastAsia="Arial" w:hAnsi="Arial" w:cs="Arial"/>
          <w:sz w:val="24"/>
          <w:szCs w:val="24"/>
        </w:rPr>
        <w:t>and give signed agreement that they have read and will abide by this Health and Safety Policy and follow the attached procedures relating to Fire, Food Safety and Hygiene.</w:t>
      </w:r>
    </w:p>
    <w:p w14:paraId="38F72DC5" w14:textId="77777777" w:rsidR="00F75625" w:rsidRDefault="00F75625">
      <w:pPr>
        <w:shd w:val="clear" w:color="auto" w:fill="FFFFFF"/>
        <w:spacing w:after="0" w:line="240" w:lineRule="auto"/>
        <w:ind w:right="140"/>
        <w:rPr>
          <w:rFonts w:ascii="Arial" w:eastAsia="Arial" w:hAnsi="Arial" w:cs="Arial"/>
          <w:sz w:val="24"/>
          <w:szCs w:val="24"/>
        </w:rPr>
      </w:pPr>
    </w:p>
    <w:p w14:paraId="7DA3BED9" w14:textId="77777777" w:rsidR="00F75625" w:rsidRDefault="008C734F">
      <w:pPr>
        <w:spacing w:before="99" w:after="0" w:line="261" w:lineRule="auto"/>
        <w:ind w:right="138"/>
        <w:rPr>
          <w:rFonts w:ascii="Arial" w:eastAsia="Arial" w:hAnsi="Arial" w:cs="Arial"/>
          <w:sz w:val="24"/>
          <w:szCs w:val="24"/>
        </w:rPr>
      </w:pPr>
      <w:r>
        <w:rPr>
          <w:rFonts w:ascii="Arial" w:eastAsia="Arial" w:hAnsi="Arial" w:cs="Arial"/>
          <w:sz w:val="24"/>
          <w:szCs w:val="24"/>
        </w:rPr>
        <w:t>The Volunteer coordinator is responsible for the day-to-day operation of the health</w:t>
      </w:r>
      <w:r>
        <w:rPr>
          <w:rFonts w:ascii="Arial" w:eastAsia="Arial" w:hAnsi="Arial" w:cs="Arial"/>
          <w:sz w:val="24"/>
          <w:szCs w:val="24"/>
        </w:rPr>
        <w:t xml:space="preserve"> and safety policy and for recording all accidents and reporting serious accidents or near misses to the committee and where appropriate RIDDOR. These records are to be kept in an appropriate </w:t>
      </w:r>
      <w:r>
        <w:rPr>
          <w:rFonts w:ascii="Arial" w:eastAsia="Arial" w:hAnsi="Arial" w:cs="Arial"/>
          <w:b/>
          <w:sz w:val="24"/>
          <w:szCs w:val="24"/>
        </w:rPr>
        <w:t xml:space="preserve">Accident Book </w:t>
      </w:r>
      <w:r>
        <w:rPr>
          <w:rFonts w:ascii="Arial" w:eastAsia="Arial" w:hAnsi="Arial" w:cs="Arial"/>
          <w:sz w:val="24"/>
          <w:szCs w:val="24"/>
        </w:rPr>
        <w:t>for six years from the date of the incident by the</w:t>
      </w:r>
      <w:r>
        <w:rPr>
          <w:rFonts w:ascii="Arial" w:eastAsia="Arial" w:hAnsi="Arial" w:cs="Arial"/>
          <w:sz w:val="24"/>
          <w:szCs w:val="24"/>
        </w:rPr>
        <w:t xml:space="preserve"> secretary.  </w:t>
      </w:r>
    </w:p>
    <w:p w14:paraId="0DDD7456" w14:textId="77777777" w:rsidR="00F75625" w:rsidRDefault="00F75625">
      <w:pPr>
        <w:spacing w:before="99" w:after="0" w:line="261" w:lineRule="auto"/>
        <w:ind w:right="138"/>
        <w:rPr>
          <w:rFonts w:ascii="Arial" w:eastAsia="Arial" w:hAnsi="Arial" w:cs="Arial"/>
          <w:sz w:val="24"/>
          <w:szCs w:val="24"/>
        </w:rPr>
      </w:pPr>
    </w:p>
    <w:p w14:paraId="03C4B122" w14:textId="77777777" w:rsidR="00F75625" w:rsidRDefault="008C734F">
      <w:pPr>
        <w:shd w:val="clear" w:color="auto" w:fill="FFFFFF"/>
        <w:spacing w:after="150" w:line="240" w:lineRule="auto"/>
        <w:rPr>
          <w:rFonts w:ascii="Arial" w:eastAsia="Arial" w:hAnsi="Arial" w:cs="Arial"/>
          <w:color w:val="333333"/>
          <w:sz w:val="21"/>
          <w:szCs w:val="21"/>
        </w:rPr>
      </w:pPr>
      <w:r>
        <w:rPr>
          <w:rFonts w:ascii="Arial" w:eastAsia="Arial" w:hAnsi="Arial" w:cs="Arial"/>
          <w:color w:val="333333"/>
          <w:sz w:val="24"/>
          <w:szCs w:val="24"/>
        </w:rPr>
        <w:t xml:space="preserve">Our </w:t>
      </w:r>
      <w:r>
        <w:rPr>
          <w:rFonts w:ascii="Arial" w:eastAsia="Arial" w:hAnsi="Arial" w:cs="Arial"/>
          <w:b/>
          <w:color w:val="333333"/>
          <w:sz w:val="24"/>
          <w:szCs w:val="24"/>
        </w:rPr>
        <w:t>Risk strategy</w:t>
      </w:r>
      <w:r>
        <w:rPr>
          <w:rFonts w:ascii="Arial" w:eastAsia="Arial" w:hAnsi="Arial" w:cs="Arial"/>
          <w:color w:val="333333"/>
          <w:sz w:val="24"/>
          <w:szCs w:val="24"/>
        </w:rPr>
        <w:t xml:space="preserve"> is in place for external groups visiting. It also outlines our aims to safeguard children and vulnerable adults in particular with Enhanced DBS checks and or goal for updated First Aid training for volunteer coordinators, f</w:t>
      </w:r>
      <w:r>
        <w:rPr>
          <w:rFonts w:ascii="Arial" w:eastAsia="Arial" w:hAnsi="Arial" w:cs="Arial"/>
          <w:color w:val="333333"/>
          <w:sz w:val="24"/>
          <w:szCs w:val="24"/>
        </w:rPr>
        <w:t>unding permitting.</w:t>
      </w:r>
    </w:p>
    <w:p w14:paraId="2BCC0712" w14:textId="77777777" w:rsidR="00F75625" w:rsidRDefault="008C734F">
      <w:pPr>
        <w:widowControl w:val="0"/>
        <w:spacing w:before="96" w:after="0" w:line="261" w:lineRule="auto"/>
        <w:ind w:right="190"/>
        <w:rPr>
          <w:rFonts w:ascii="Arial" w:eastAsia="Arial" w:hAnsi="Arial" w:cs="Arial"/>
          <w:color w:val="5E5E5E"/>
          <w:sz w:val="24"/>
          <w:szCs w:val="24"/>
        </w:rPr>
      </w:pPr>
      <w:r>
        <w:rPr>
          <w:rFonts w:ascii="Arial" w:eastAsia="Arial" w:hAnsi="Arial" w:cs="Arial"/>
          <w:color w:val="333333"/>
          <w:sz w:val="24"/>
          <w:szCs w:val="24"/>
        </w:rPr>
        <w:t>Injuries and “near-misses”, and any other safety-related issues must be reported to a member of the Committee so that any existing hazard or risk can be eliminated and prevented in the future</w:t>
      </w:r>
    </w:p>
    <w:p w14:paraId="4D380D56" w14:textId="77777777" w:rsidR="00F75625" w:rsidRDefault="008C734F">
      <w:pPr>
        <w:spacing w:before="240" w:after="240"/>
        <w:rPr>
          <w:rFonts w:ascii="Arial" w:eastAsia="Arial" w:hAnsi="Arial" w:cs="Arial"/>
          <w:b/>
          <w:sz w:val="24"/>
          <w:szCs w:val="24"/>
        </w:rPr>
      </w:pPr>
      <w:r>
        <w:rPr>
          <w:rFonts w:ascii="Arial" w:eastAsia="Arial" w:hAnsi="Arial" w:cs="Arial"/>
          <w:b/>
          <w:sz w:val="24"/>
          <w:szCs w:val="24"/>
        </w:rPr>
        <w:t>Communication</w:t>
      </w:r>
    </w:p>
    <w:p w14:paraId="7A64873D" w14:textId="77777777" w:rsidR="00F75625" w:rsidRDefault="008C734F">
      <w:pPr>
        <w:spacing w:before="240" w:after="240"/>
        <w:rPr>
          <w:rFonts w:ascii="Arial" w:eastAsia="Arial" w:hAnsi="Arial" w:cs="Arial"/>
          <w:sz w:val="24"/>
          <w:szCs w:val="24"/>
        </w:rPr>
      </w:pPr>
      <w:r>
        <w:rPr>
          <w:rFonts w:ascii="Arial" w:eastAsia="Arial" w:hAnsi="Arial" w:cs="Arial"/>
          <w:sz w:val="24"/>
          <w:szCs w:val="24"/>
        </w:rPr>
        <w:t>We will make sure all users, volunteers, visitors and employees are aware of our policy.</w:t>
      </w:r>
    </w:p>
    <w:p w14:paraId="7DA517AF" w14:textId="77777777" w:rsidR="00F75625" w:rsidRDefault="008C734F">
      <w:pPr>
        <w:spacing w:before="240" w:after="240"/>
        <w:rPr>
          <w:rFonts w:ascii="Arial" w:eastAsia="Arial" w:hAnsi="Arial" w:cs="Arial"/>
          <w:sz w:val="24"/>
          <w:szCs w:val="24"/>
        </w:rPr>
      </w:pPr>
      <w:r>
        <w:rPr>
          <w:rFonts w:ascii="Arial" w:eastAsia="Arial" w:hAnsi="Arial" w:cs="Arial"/>
          <w:sz w:val="24"/>
          <w:szCs w:val="24"/>
        </w:rPr>
        <w:t>All new visitors to the garden will have a site tour, including a health and safety induction.</w:t>
      </w:r>
    </w:p>
    <w:p w14:paraId="418A7D66" w14:textId="77777777" w:rsidR="00F75625" w:rsidRDefault="008C734F">
      <w:pPr>
        <w:spacing w:before="240" w:after="240"/>
        <w:rPr>
          <w:rFonts w:ascii="Arial" w:eastAsia="Arial" w:hAnsi="Arial" w:cs="Arial"/>
          <w:sz w:val="24"/>
          <w:szCs w:val="24"/>
        </w:rPr>
      </w:pPr>
      <w:r>
        <w:rPr>
          <w:rFonts w:ascii="Arial" w:eastAsia="Arial" w:hAnsi="Arial" w:cs="Arial"/>
          <w:sz w:val="24"/>
          <w:szCs w:val="24"/>
        </w:rPr>
        <w:t>All members should be made aware of the problems caused by extremes of w</w:t>
      </w:r>
      <w:r>
        <w:rPr>
          <w:rFonts w:ascii="Arial" w:eastAsia="Arial" w:hAnsi="Arial" w:cs="Arial"/>
          <w:sz w:val="24"/>
          <w:szCs w:val="24"/>
        </w:rPr>
        <w:t xml:space="preserve">eather </w:t>
      </w:r>
      <w:proofErr w:type="gramStart"/>
      <w:r>
        <w:rPr>
          <w:rFonts w:ascii="Arial" w:eastAsia="Arial" w:hAnsi="Arial" w:cs="Arial"/>
          <w:sz w:val="24"/>
          <w:szCs w:val="24"/>
        </w:rPr>
        <w:t>i.e.</w:t>
      </w:r>
      <w:proofErr w:type="gramEnd"/>
      <w:r>
        <w:rPr>
          <w:rFonts w:ascii="Arial" w:eastAsia="Arial" w:hAnsi="Arial" w:cs="Arial"/>
          <w:sz w:val="24"/>
          <w:szCs w:val="24"/>
        </w:rPr>
        <w:t xml:space="preserve"> heat and sun, cold, heavy winds, heavy rain etc. and advised on what is suitable clothing and footwear for working outside. The use of PPE should be highlighted in the site rules and in the members induction. </w:t>
      </w:r>
    </w:p>
    <w:p w14:paraId="78F99063" w14:textId="77777777" w:rsidR="00F75625" w:rsidRDefault="008C734F">
      <w:pPr>
        <w:spacing w:before="240" w:after="240"/>
        <w:rPr>
          <w:rFonts w:ascii="Arial" w:eastAsia="Arial" w:hAnsi="Arial" w:cs="Arial"/>
          <w:b/>
          <w:sz w:val="24"/>
          <w:szCs w:val="24"/>
          <w:u w:val="single"/>
        </w:rPr>
      </w:pPr>
      <w:r>
        <w:rPr>
          <w:rFonts w:ascii="Arial" w:eastAsia="Arial" w:hAnsi="Arial" w:cs="Arial"/>
          <w:sz w:val="24"/>
          <w:szCs w:val="24"/>
        </w:rPr>
        <w:t>Open discussion regarding health a</w:t>
      </w:r>
      <w:r>
        <w:rPr>
          <w:rFonts w:ascii="Arial" w:eastAsia="Arial" w:hAnsi="Arial" w:cs="Arial"/>
          <w:sz w:val="24"/>
          <w:szCs w:val="24"/>
        </w:rPr>
        <w:t>nd safety matters is encouraged, and anyone involved in the project is encouraged to report hazards and things that might go wrong to the committee</w:t>
      </w:r>
    </w:p>
    <w:p w14:paraId="19251A1B" w14:textId="77777777" w:rsidR="00F75625" w:rsidRDefault="008C734F">
      <w:pPr>
        <w:spacing w:before="240" w:after="240"/>
        <w:rPr>
          <w:rFonts w:ascii="Arial" w:eastAsia="Arial" w:hAnsi="Arial" w:cs="Arial"/>
          <w:b/>
          <w:sz w:val="24"/>
          <w:szCs w:val="24"/>
        </w:rPr>
      </w:pPr>
      <w:r>
        <w:rPr>
          <w:rFonts w:ascii="Arial" w:eastAsia="Arial" w:hAnsi="Arial" w:cs="Arial"/>
          <w:b/>
          <w:sz w:val="24"/>
          <w:szCs w:val="24"/>
        </w:rPr>
        <w:t>Poor Weather Procedures</w:t>
      </w:r>
    </w:p>
    <w:p w14:paraId="3F674644" w14:textId="77777777" w:rsidR="00F75625" w:rsidRDefault="008C734F">
      <w:pPr>
        <w:spacing w:before="240" w:after="240"/>
        <w:rPr>
          <w:rFonts w:ascii="Arial" w:eastAsia="Arial" w:hAnsi="Arial" w:cs="Arial"/>
          <w:sz w:val="24"/>
          <w:szCs w:val="24"/>
        </w:rPr>
      </w:pPr>
      <w:r>
        <w:rPr>
          <w:rFonts w:ascii="Arial" w:eastAsia="Arial" w:hAnsi="Arial" w:cs="Arial"/>
          <w:sz w:val="24"/>
          <w:szCs w:val="24"/>
        </w:rPr>
        <w:t>Volunteer coordinators to use the BBC online weather service are used to make judgem</w:t>
      </w:r>
      <w:r>
        <w:rPr>
          <w:rFonts w:ascii="Arial" w:eastAsia="Arial" w:hAnsi="Arial" w:cs="Arial"/>
          <w:sz w:val="24"/>
          <w:szCs w:val="24"/>
        </w:rPr>
        <w:t xml:space="preserve">ents for each session. Winds above 25-31mph or during thunderstorms should lead to cancellation of </w:t>
      </w:r>
      <w:proofErr w:type="spellStart"/>
      <w:proofErr w:type="gramStart"/>
      <w:r>
        <w:rPr>
          <w:rFonts w:ascii="Arial" w:eastAsia="Arial" w:hAnsi="Arial" w:cs="Arial"/>
          <w:sz w:val="24"/>
          <w:szCs w:val="24"/>
        </w:rPr>
        <w:t>sessions.Members</w:t>
      </w:r>
      <w:proofErr w:type="spellEnd"/>
      <w:proofErr w:type="gramEnd"/>
      <w:r>
        <w:rPr>
          <w:rFonts w:ascii="Arial" w:eastAsia="Arial" w:hAnsi="Arial" w:cs="Arial"/>
          <w:sz w:val="24"/>
          <w:szCs w:val="24"/>
        </w:rPr>
        <w:t xml:space="preserve"> will be alerted to cancellation by </w:t>
      </w:r>
      <w:proofErr w:type="spellStart"/>
      <w:r>
        <w:rPr>
          <w:rFonts w:ascii="Arial" w:eastAsia="Arial" w:hAnsi="Arial" w:cs="Arial"/>
          <w:sz w:val="24"/>
          <w:szCs w:val="24"/>
        </w:rPr>
        <w:t>Whatsapp.or</w:t>
      </w:r>
      <w:proofErr w:type="spellEnd"/>
      <w:r>
        <w:rPr>
          <w:rFonts w:ascii="Arial" w:eastAsia="Arial" w:hAnsi="Arial" w:cs="Arial"/>
          <w:sz w:val="24"/>
          <w:szCs w:val="24"/>
        </w:rPr>
        <w:t xml:space="preserve"> by a phone  call if necessary.</w:t>
      </w:r>
    </w:p>
    <w:p w14:paraId="77FF6AFA" w14:textId="77777777" w:rsidR="00F75625" w:rsidRDefault="008C734F">
      <w:pPr>
        <w:spacing w:before="240" w:after="240"/>
        <w:rPr>
          <w:rFonts w:ascii="Arial" w:eastAsia="Arial" w:hAnsi="Arial" w:cs="Arial"/>
          <w:b/>
          <w:sz w:val="24"/>
          <w:szCs w:val="24"/>
        </w:rPr>
      </w:pPr>
      <w:r>
        <w:rPr>
          <w:rFonts w:ascii="Arial" w:eastAsia="Arial" w:hAnsi="Arial" w:cs="Arial"/>
          <w:b/>
          <w:sz w:val="24"/>
          <w:szCs w:val="24"/>
        </w:rPr>
        <w:t>Emergencies and incidents</w:t>
      </w:r>
    </w:p>
    <w:p w14:paraId="1CB7F594" w14:textId="77777777" w:rsidR="00F75625" w:rsidRDefault="008C734F">
      <w:pPr>
        <w:spacing w:before="240" w:after="240"/>
        <w:rPr>
          <w:rFonts w:ascii="Arial" w:eastAsia="Arial" w:hAnsi="Arial" w:cs="Arial"/>
          <w:sz w:val="24"/>
          <w:szCs w:val="24"/>
        </w:rPr>
      </w:pPr>
      <w:proofErr w:type="gramStart"/>
      <w:r>
        <w:rPr>
          <w:rFonts w:ascii="Arial" w:eastAsia="Arial" w:hAnsi="Arial" w:cs="Arial"/>
          <w:sz w:val="24"/>
          <w:szCs w:val="24"/>
        </w:rPr>
        <w:lastRenderedPageBreak/>
        <w:t>The  volunteer</w:t>
      </w:r>
      <w:proofErr w:type="gramEnd"/>
      <w:r>
        <w:rPr>
          <w:rFonts w:ascii="Arial" w:eastAsia="Arial" w:hAnsi="Arial" w:cs="Arial"/>
          <w:sz w:val="24"/>
          <w:szCs w:val="24"/>
        </w:rPr>
        <w:t xml:space="preserve"> coordinator is respon</w:t>
      </w:r>
      <w:r>
        <w:rPr>
          <w:rFonts w:ascii="Arial" w:eastAsia="Arial" w:hAnsi="Arial" w:cs="Arial"/>
          <w:sz w:val="24"/>
          <w:szCs w:val="24"/>
        </w:rPr>
        <w:t>sible for assessing the situation, calling emergency services if required, stopping all activity and organising staff and volunteers to keep the situation calm and well-managed according to our Emergency Procedures.</w:t>
      </w:r>
    </w:p>
    <w:p w14:paraId="5854F2E0" w14:textId="77777777" w:rsidR="00F75625" w:rsidRDefault="008C734F">
      <w:pPr>
        <w:spacing w:before="240" w:after="240"/>
        <w:rPr>
          <w:rFonts w:ascii="Arial" w:eastAsia="Arial" w:hAnsi="Arial" w:cs="Arial"/>
          <w:sz w:val="24"/>
          <w:szCs w:val="24"/>
        </w:rPr>
      </w:pPr>
      <w:r>
        <w:rPr>
          <w:rFonts w:ascii="Arial" w:eastAsia="Arial" w:hAnsi="Arial" w:cs="Arial"/>
          <w:sz w:val="24"/>
          <w:szCs w:val="24"/>
        </w:rPr>
        <w:t>Emergency Procedures are displayed in th</w:t>
      </w:r>
      <w:r>
        <w:rPr>
          <w:rFonts w:ascii="Arial" w:eastAsia="Arial" w:hAnsi="Arial" w:cs="Arial"/>
          <w:sz w:val="24"/>
          <w:szCs w:val="24"/>
        </w:rPr>
        <w:t>e shelter as well as the lockup [at the top of the site] including details of project location to tell emergency services.</w:t>
      </w:r>
    </w:p>
    <w:p w14:paraId="4DF6597C" w14:textId="77777777" w:rsidR="00F75625" w:rsidRDefault="00F75625">
      <w:pPr>
        <w:widowControl w:val="0"/>
        <w:spacing w:before="97" w:after="0" w:line="261" w:lineRule="auto"/>
        <w:ind w:right="751"/>
        <w:rPr>
          <w:rFonts w:ascii="Arial" w:eastAsia="Arial" w:hAnsi="Arial" w:cs="Arial"/>
          <w:sz w:val="24"/>
          <w:szCs w:val="24"/>
        </w:rPr>
      </w:pPr>
    </w:p>
    <w:p w14:paraId="7ED3C947" w14:textId="77777777" w:rsidR="00F75625" w:rsidRDefault="008C734F">
      <w:pPr>
        <w:widowControl w:val="0"/>
        <w:spacing w:before="97" w:after="0" w:line="261" w:lineRule="auto"/>
        <w:ind w:right="751"/>
        <w:rPr>
          <w:rFonts w:ascii="Arial" w:eastAsia="Arial" w:hAnsi="Arial" w:cs="Arial"/>
          <w:b/>
          <w:sz w:val="24"/>
          <w:szCs w:val="24"/>
        </w:rPr>
      </w:pPr>
      <w:r>
        <w:rPr>
          <w:rFonts w:ascii="Arial" w:eastAsia="Arial" w:hAnsi="Arial" w:cs="Arial"/>
          <w:b/>
          <w:sz w:val="24"/>
          <w:szCs w:val="24"/>
        </w:rPr>
        <w:t>First Aid</w:t>
      </w:r>
    </w:p>
    <w:p w14:paraId="1DDDA3D4" w14:textId="77777777" w:rsidR="00F75625" w:rsidRDefault="008C734F">
      <w:pPr>
        <w:widowControl w:val="0"/>
        <w:spacing w:before="97" w:after="0" w:line="261" w:lineRule="auto"/>
        <w:ind w:right="751"/>
        <w:rPr>
          <w:rFonts w:ascii="Arial" w:eastAsia="Arial" w:hAnsi="Arial" w:cs="Arial"/>
          <w:sz w:val="24"/>
          <w:szCs w:val="24"/>
        </w:rPr>
      </w:pPr>
      <w:r>
        <w:rPr>
          <w:rFonts w:ascii="Arial" w:eastAsia="Arial" w:hAnsi="Arial" w:cs="Arial"/>
          <w:sz w:val="24"/>
          <w:szCs w:val="24"/>
        </w:rPr>
        <w:t>We will have a trained first aider present during all work days and for every event.</w:t>
      </w:r>
    </w:p>
    <w:p w14:paraId="5AE2B961" w14:textId="77777777" w:rsidR="00F75625" w:rsidRDefault="008C734F">
      <w:pPr>
        <w:widowControl w:val="0"/>
        <w:spacing w:before="97" w:after="0" w:line="261" w:lineRule="auto"/>
        <w:ind w:right="751"/>
        <w:rPr>
          <w:rFonts w:ascii="Arial" w:eastAsia="Arial" w:hAnsi="Arial" w:cs="Arial"/>
          <w:sz w:val="24"/>
          <w:szCs w:val="24"/>
        </w:rPr>
      </w:pPr>
      <w:r>
        <w:rPr>
          <w:rFonts w:ascii="Arial" w:eastAsia="Arial" w:hAnsi="Arial" w:cs="Arial"/>
          <w:sz w:val="24"/>
          <w:szCs w:val="24"/>
        </w:rPr>
        <w:t>The First Aid box will be restocked o</w:t>
      </w:r>
      <w:r>
        <w:rPr>
          <w:rFonts w:ascii="Arial" w:eastAsia="Arial" w:hAnsi="Arial" w:cs="Arial"/>
          <w:sz w:val="24"/>
          <w:szCs w:val="24"/>
        </w:rPr>
        <w:t xml:space="preserve">n a weekly basis. Any stock removed will be written in the back of the first aid book so it can be replenished weekly. </w:t>
      </w:r>
    </w:p>
    <w:p w14:paraId="46EEB560" w14:textId="77777777" w:rsidR="00F75625" w:rsidRDefault="008C734F">
      <w:pPr>
        <w:widowControl w:val="0"/>
        <w:spacing w:before="97" w:after="0" w:line="261" w:lineRule="auto"/>
        <w:ind w:right="751"/>
        <w:rPr>
          <w:rFonts w:ascii="Arial" w:eastAsia="Arial" w:hAnsi="Arial" w:cs="Arial"/>
          <w:sz w:val="24"/>
          <w:szCs w:val="24"/>
        </w:rPr>
      </w:pPr>
      <w:r>
        <w:rPr>
          <w:rFonts w:ascii="Arial" w:eastAsia="Arial" w:hAnsi="Arial" w:cs="Arial"/>
          <w:sz w:val="24"/>
          <w:szCs w:val="24"/>
        </w:rPr>
        <w:t>Incidents will be recorded in the First Aid book, to the right of the lockup, by the volunteer coordinator.</w:t>
      </w:r>
    </w:p>
    <w:p w14:paraId="4EB0F65F" w14:textId="77777777" w:rsidR="00F75625" w:rsidRDefault="008C734F">
      <w:pPr>
        <w:widowControl w:val="0"/>
        <w:spacing w:before="97" w:after="0" w:line="261" w:lineRule="auto"/>
        <w:ind w:right="751"/>
        <w:rPr>
          <w:rFonts w:ascii="Arial" w:eastAsia="Arial" w:hAnsi="Arial" w:cs="Arial"/>
          <w:sz w:val="24"/>
          <w:szCs w:val="24"/>
        </w:rPr>
      </w:pPr>
      <w:r>
        <w:rPr>
          <w:rFonts w:ascii="Arial" w:eastAsia="Arial" w:hAnsi="Arial" w:cs="Arial"/>
          <w:sz w:val="24"/>
          <w:szCs w:val="24"/>
        </w:rPr>
        <w:t>Although our current volunteer coordinators Jan Phillipson- Safeguarding and Charmaine Evans – Chairperson, are DBS checked and have first aid train</w:t>
      </w:r>
      <w:r>
        <w:rPr>
          <w:rFonts w:ascii="Arial" w:eastAsia="Arial" w:hAnsi="Arial" w:cs="Arial"/>
          <w:sz w:val="24"/>
          <w:szCs w:val="24"/>
        </w:rPr>
        <w:t xml:space="preserve">ing, we </w:t>
      </w:r>
      <w:proofErr w:type="spellStart"/>
      <w:r>
        <w:rPr>
          <w:rFonts w:ascii="Arial" w:eastAsia="Arial" w:hAnsi="Arial" w:cs="Arial"/>
          <w:sz w:val="24"/>
          <w:szCs w:val="24"/>
        </w:rPr>
        <w:t>endeavor</w:t>
      </w:r>
      <w:proofErr w:type="spellEnd"/>
      <w:r>
        <w:rPr>
          <w:rFonts w:ascii="Arial" w:eastAsia="Arial" w:hAnsi="Arial" w:cs="Arial"/>
          <w:sz w:val="24"/>
          <w:szCs w:val="24"/>
        </w:rPr>
        <w:t xml:space="preserve"> to update training when courses and funding are available.</w:t>
      </w:r>
    </w:p>
    <w:p w14:paraId="75E873D3" w14:textId="77777777" w:rsidR="00F75625" w:rsidRDefault="008C734F">
      <w:pPr>
        <w:widowControl w:val="0"/>
        <w:spacing w:before="97" w:after="0" w:line="261" w:lineRule="auto"/>
        <w:ind w:right="751"/>
        <w:rPr>
          <w:rFonts w:ascii="Arial" w:eastAsia="Arial" w:hAnsi="Arial" w:cs="Arial"/>
          <w:sz w:val="24"/>
          <w:szCs w:val="24"/>
        </w:rPr>
      </w:pPr>
      <w:r>
        <w:rPr>
          <w:rFonts w:ascii="Arial" w:eastAsia="Arial" w:hAnsi="Arial" w:cs="Arial"/>
          <w:sz w:val="24"/>
          <w:szCs w:val="24"/>
        </w:rPr>
        <w:t xml:space="preserve">This applies to all new volunteer coordinators in the future. (It must be remembered that we are a small grassroots community organization, with limited funds run by volunteers.) </w:t>
      </w:r>
    </w:p>
    <w:p w14:paraId="71B05345" w14:textId="77777777" w:rsidR="00F75625" w:rsidRDefault="00F75625">
      <w:pPr>
        <w:widowControl w:val="0"/>
        <w:spacing w:before="97" w:after="0" w:line="261" w:lineRule="auto"/>
        <w:ind w:right="751"/>
        <w:rPr>
          <w:rFonts w:ascii="Arial" w:eastAsia="Arial" w:hAnsi="Arial" w:cs="Arial"/>
          <w:sz w:val="24"/>
          <w:szCs w:val="24"/>
        </w:rPr>
      </w:pPr>
    </w:p>
    <w:p w14:paraId="14777462" w14:textId="77777777" w:rsidR="00F75625" w:rsidRDefault="008C734F">
      <w:pPr>
        <w:widowControl w:val="0"/>
        <w:spacing w:before="97" w:after="0" w:line="261" w:lineRule="auto"/>
        <w:ind w:right="751"/>
        <w:rPr>
          <w:rFonts w:ascii="Arial" w:eastAsia="Arial" w:hAnsi="Arial" w:cs="Arial"/>
          <w:b/>
          <w:sz w:val="24"/>
          <w:szCs w:val="24"/>
        </w:rPr>
      </w:pPr>
      <w:r>
        <w:rPr>
          <w:rFonts w:ascii="Arial" w:eastAsia="Arial" w:hAnsi="Arial" w:cs="Arial"/>
          <w:b/>
          <w:sz w:val="24"/>
          <w:szCs w:val="24"/>
        </w:rPr>
        <w:t>Responsibility</w:t>
      </w:r>
    </w:p>
    <w:p w14:paraId="45B87FE2" w14:textId="77777777" w:rsidR="00F75625" w:rsidRDefault="008C734F">
      <w:pPr>
        <w:spacing w:before="240" w:after="240"/>
        <w:rPr>
          <w:rFonts w:ascii="Arial" w:eastAsia="Arial" w:hAnsi="Arial" w:cs="Arial"/>
          <w:sz w:val="24"/>
          <w:szCs w:val="24"/>
        </w:rPr>
      </w:pPr>
      <w:r>
        <w:rPr>
          <w:rFonts w:ascii="Arial" w:eastAsia="Arial" w:hAnsi="Arial" w:cs="Arial"/>
          <w:sz w:val="24"/>
          <w:szCs w:val="24"/>
        </w:rPr>
        <w:t xml:space="preserve">Overall responsibility for health and safety at all events and activities organised by WCFP lies with the </w:t>
      </w:r>
      <w:proofErr w:type="gramStart"/>
      <w:r>
        <w:rPr>
          <w:rFonts w:ascii="Arial" w:eastAsia="Arial" w:hAnsi="Arial" w:cs="Arial"/>
          <w:sz w:val="24"/>
          <w:szCs w:val="24"/>
        </w:rPr>
        <w:t>committee .</w:t>
      </w:r>
      <w:proofErr w:type="gramEnd"/>
    </w:p>
    <w:p w14:paraId="520EE85A" w14:textId="77777777" w:rsidR="00F75625" w:rsidRDefault="008C734F">
      <w:pPr>
        <w:spacing w:before="240" w:after="240"/>
        <w:rPr>
          <w:rFonts w:ascii="Arial" w:eastAsia="Arial" w:hAnsi="Arial" w:cs="Arial"/>
          <w:sz w:val="24"/>
          <w:szCs w:val="24"/>
        </w:rPr>
      </w:pPr>
      <w:r>
        <w:rPr>
          <w:rFonts w:ascii="Arial" w:eastAsia="Arial" w:hAnsi="Arial" w:cs="Arial"/>
          <w:sz w:val="24"/>
          <w:szCs w:val="24"/>
        </w:rPr>
        <w:t xml:space="preserve">This responsibility is delegated to </w:t>
      </w:r>
      <w:proofErr w:type="spellStart"/>
      <w:r>
        <w:rPr>
          <w:rFonts w:ascii="Arial" w:eastAsia="Arial" w:hAnsi="Arial" w:cs="Arial"/>
          <w:sz w:val="24"/>
          <w:szCs w:val="24"/>
        </w:rPr>
        <w:t>theVolunteer</w:t>
      </w:r>
      <w:proofErr w:type="spellEnd"/>
      <w:r>
        <w:rPr>
          <w:rFonts w:ascii="Arial" w:eastAsia="Arial" w:hAnsi="Arial" w:cs="Arial"/>
          <w:sz w:val="24"/>
          <w:szCs w:val="24"/>
        </w:rPr>
        <w:t xml:space="preserve"> Coordinator who is responsible for the day-to-day implementation of the p</w:t>
      </w:r>
      <w:r>
        <w:rPr>
          <w:rFonts w:ascii="Arial" w:eastAsia="Arial" w:hAnsi="Arial" w:cs="Arial"/>
          <w:sz w:val="24"/>
          <w:szCs w:val="24"/>
        </w:rPr>
        <w:t>olicy, for recording all incidents and reporting serious accidents or near misses to the committee.</w:t>
      </w:r>
    </w:p>
    <w:p w14:paraId="20F4AA13" w14:textId="77777777" w:rsidR="00F75625" w:rsidRDefault="008C734F">
      <w:pPr>
        <w:spacing w:before="240" w:after="240"/>
        <w:rPr>
          <w:rFonts w:ascii="Arial" w:eastAsia="Arial" w:hAnsi="Arial" w:cs="Arial"/>
          <w:sz w:val="24"/>
          <w:szCs w:val="24"/>
        </w:rPr>
      </w:pPr>
      <w:proofErr w:type="gramStart"/>
      <w:r>
        <w:rPr>
          <w:rFonts w:ascii="Arial" w:eastAsia="Arial" w:hAnsi="Arial" w:cs="Arial"/>
          <w:sz w:val="24"/>
          <w:szCs w:val="24"/>
        </w:rPr>
        <w:t>The  Committee</w:t>
      </w:r>
      <w:proofErr w:type="gramEnd"/>
      <w:r>
        <w:rPr>
          <w:rFonts w:ascii="Arial" w:eastAsia="Arial" w:hAnsi="Arial" w:cs="Arial"/>
          <w:sz w:val="24"/>
          <w:szCs w:val="24"/>
        </w:rPr>
        <w:t xml:space="preserve"> is responsible for ensuring that risk assessments are in place throughout the organisation and reviewed annually.</w:t>
      </w:r>
    </w:p>
    <w:p w14:paraId="652D6B86" w14:textId="77777777" w:rsidR="00F75625" w:rsidRDefault="008C734F">
      <w:pPr>
        <w:spacing w:before="240" w:after="240"/>
        <w:rPr>
          <w:rFonts w:ascii="Arial" w:eastAsia="Arial" w:hAnsi="Arial" w:cs="Arial"/>
          <w:sz w:val="24"/>
          <w:szCs w:val="24"/>
        </w:rPr>
      </w:pPr>
      <w:r>
        <w:rPr>
          <w:rFonts w:ascii="Arial" w:eastAsia="Arial" w:hAnsi="Arial" w:cs="Arial"/>
          <w:sz w:val="24"/>
          <w:szCs w:val="24"/>
        </w:rPr>
        <w:t xml:space="preserve">The </w:t>
      </w:r>
      <w:proofErr w:type="gramStart"/>
      <w:r>
        <w:rPr>
          <w:rFonts w:ascii="Arial" w:eastAsia="Arial" w:hAnsi="Arial" w:cs="Arial"/>
          <w:sz w:val="24"/>
          <w:szCs w:val="24"/>
        </w:rPr>
        <w:t>committee  is</w:t>
      </w:r>
      <w:proofErr w:type="gramEnd"/>
      <w:r>
        <w:rPr>
          <w:rFonts w:ascii="Arial" w:eastAsia="Arial" w:hAnsi="Arial" w:cs="Arial"/>
          <w:sz w:val="24"/>
          <w:szCs w:val="24"/>
        </w:rPr>
        <w:t xml:space="preserve">  responsi</w:t>
      </w:r>
      <w:r>
        <w:rPr>
          <w:rFonts w:ascii="Arial" w:eastAsia="Arial" w:hAnsi="Arial" w:cs="Arial"/>
          <w:sz w:val="24"/>
          <w:szCs w:val="24"/>
        </w:rPr>
        <w:t>ble for the overall effectiveness of the Health and Safety Policy, including policy implementation and review; and investigating serious incidents.</w:t>
      </w:r>
    </w:p>
    <w:p w14:paraId="1A82DE9B" w14:textId="77777777" w:rsidR="00F75625" w:rsidRDefault="008C734F">
      <w:pPr>
        <w:spacing w:before="240" w:after="240"/>
        <w:rPr>
          <w:rFonts w:ascii="Arial" w:eastAsia="Arial" w:hAnsi="Arial" w:cs="Arial"/>
          <w:sz w:val="24"/>
          <w:szCs w:val="24"/>
        </w:rPr>
      </w:pPr>
      <w:r>
        <w:rPr>
          <w:rFonts w:ascii="Arial" w:eastAsia="Arial" w:hAnsi="Arial" w:cs="Arial"/>
          <w:sz w:val="24"/>
          <w:szCs w:val="24"/>
        </w:rPr>
        <w:t>All members have a responsibility to help the project achieve a healthy and safe working and learning enviro</w:t>
      </w:r>
      <w:r>
        <w:rPr>
          <w:rFonts w:ascii="Arial" w:eastAsia="Arial" w:hAnsi="Arial" w:cs="Arial"/>
          <w:sz w:val="24"/>
          <w:szCs w:val="24"/>
        </w:rPr>
        <w:t>nment, and to take reasonable care of themselves and others.</w:t>
      </w:r>
    </w:p>
    <w:p w14:paraId="29A29B81" w14:textId="77777777" w:rsidR="00F75625" w:rsidRDefault="008C734F">
      <w:pPr>
        <w:widowControl w:val="0"/>
        <w:spacing w:before="97" w:after="0" w:line="261" w:lineRule="auto"/>
        <w:ind w:right="751"/>
        <w:rPr>
          <w:rFonts w:ascii="Arial" w:eastAsia="Arial" w:hAnsi="Arial" w:cs="Arial"/>
          <w:b/>
          <w:sz w:val="24"/>
          <w:szCs w:val="24"/>
        </w:rPr>
      </w:pPr>
      <w:r>
        <w:rPr>
          <w:rFonts w:ascii="Arial" w:eastAsia="Arial" w:hAnsi="Arial" w:cs="Arial"/>
          <w:b/>
          <w:sz w:val="24"/>
          <w:szCs w:val="24"/>
        </w:rPr>
        <w:t xml:space="preserve">Here is some general safety </w:t>
      </w:r>
      <w:proofErr w:type="gramStart"/>
      <w:r>
        <w:rPr>
          <w:rFonts w:ascii="Arial" w:eastAsia="Arial" w:hAnsi="Arial" w:cs="Arial"/>
          <w:b/>
          <w:sz w:val="24"/>
          <w:szCs w:val="24"/>
        </w:rPr>
        <w:t>guidance :</w:t>
      </w:r>
      <w:proofErr w:type="gramEnd"/>
      <w:r>
        <w:rPr>
          <w:rFonts w:ascii="Arial" w:eastAsia="Arial" w:hAnsi="Arial" w:cs="Arial"/>
          <w:b/>
          <w:sz w:val="24"/>
          <w:szCs w:val="24"/>
        </w:rPr>
        <w:t xml:space="preserve"> </w:t>
      </w:r>
    </w:p>
    <w:p w14:paraId="5E346A5F" w14:textId="77777777" w:rsidR="00F75625" w:rsidRDefault="008C734F">
      <w:pPr>
        <w:widowControl w:val="0"/>
        <w:spacing w:before="99" w:after="0" w:line="261" w:lineRule="auto"/>
        <w:ind w:right="285"/>
        <w:rPr>
          <w:rFonts w:ascii="Arial" w:eastAsia="Arial" w:hAnsi="Arial" w:cs="Arial"/>
          <w:b/>
          <w:sz w:val="24"/>
          <w:szCs w:val="24"/>
        </w:rPr>
      </w:pPr>
      <w:r>
        <w:rPr>
          <w:rFonts w:ascii="Arial" w:eastAsia="Arial" w:hAnsi="Arial" w:cs="Arial"/>
          <w:sz w:val="24"/>
          <w:szCs w:val="24"/>
        </w:rPr>
        <w:t>Volunteer coordinators should ensure the toilet is cleaned before each volunteer session and supplies restocked. Appropriate PPE and cleaning materials sho</w:t>
      </w:r>
      <w:r>
        <w:rPr>
          <w:rFonts w:ascii="Arial" w:eastAsia="Arial" w:hAnsi="Arial" w:cs="Arial"/>
          <w:sz w:val="24"/>
          <w:szCs w:val="24"/>
        </w:rPr>
        <w:t xml:space="preserve">uld be restocked regularly. See </w:t>
      </w:r>
      <w:r>
        <w:rPr>
          <w:rFonts w:ascii="Arial" w:eastAsia="Arial" w:hAnsi="Arial" w:cs="Arial"/>
          <w:b/>
          <w:sz w:val="24"/>
          <w:szCs w:val="24"/>
        </w:rPr>
        <w:t>Toileting policy</w:t>
      </w:r>
    </w:p>
    <w:p w14:paraId="1BE1956E" w14:textId="77777777" w:rsidR="00F75625" w:rsidRDefault="008C734F">
      <w:pPr>
        <w:pBdr>
          <w:top w:val="nil"/>
          <w:left w:val="nil"/>
          <w:bottom w:val="nil"/>
          <w:right w:val="nil"/>
          <w:between w:val="nil"/>
        </w:pBdr>
        <w:spacing w:before="1" w:after="120"/>
        <w:rPr>
          <w:rFonts w:ascii="Arial" w:eastAsia="Arial" w:hAnsi="Arial" w:cs="Arial"/>
          <w:b/>
          <w:sz w:val="24"/>
          <w:szCs w:val="24"/>
        </w:rPr>
      </w:pPr>
      <w:r>
        <w:rPr>
          <w:rFonts w:ascii="Arial" w:eastAsia="Arial" w:hAnsi="Arial" w:cs="Arial"/>
          <w:sz w:val="24"/>
          <w:szCs w:val="24"/>
        </w:rPr>
        <w:t xml:space="preserve">WCFP should ensure that their plot and associated accesses are free from hazard: hazards may include sharp edges, exposed nails, improperly stored tools, hazards hidden within </w:t>
      </w:r>
      <w:r>
        <w:rPr>
          <w:rFonts w:ascii="Arial" w:eastAsia="Arial" w:hAnsi="Arial" w:cs="Arial"/>
          <w:sz w:val="24"/>
          <w:szCs w:val="24"/>
        </w:rPr>
        <w:lastRenderedPageBreak/>
        <w:t>undergrowth such as discarded tools and improperly stored dangerous materials se</w:t>
      </w:r>
      <w:r>
        <w:rPr>
          <w:rFonts w:ascii="Arial" w:eastAsia="Arial" w:hAnsi="Arial" w:cs="Arial"/>
          <w:sz w:val="24"/>
          <w:szCs w:val="24"/>
        </w:rPr>
        <w:t>e</w:t>
      </w:r>
      <w:r>
        <w:rPr>
          <w:rFonts w:ascii="Arial" w:eastAsia="Arial" w:hAnsi="Arial" w:cs="Arial"/>
          <w:b/>
          <w:sz w:val="24"/>
          <w:szCs w:val="24"/>
        </w:rPr>
        <w:t xml:space="preserve"> COSHH policy.</w:t>
      </w:r>
    </w:p>
    <w:p w14:paraId="382E6B69" w14:textId="77777777" w:rsidR="00F75625" w:rsidRDefault="008C734F">
      <w:pPr>
        <w:pBdr>
          <w:top w:val="nil"/>
          <w:left w:val="nil"/>
          <w:bottom w:val="nil"/>
          <w:right w:val="nil"/>
          <w:between w:val="nil"/>
        </w:pBdr>
        <w:spacing w:before="1" w:after="120"/>
        <w:rPr>
          <w:rFonts w:ascii="Arial" w:eastAsia="Arial" w:hAnsi="Arial" w:cs="Arial"/>
          <w:sz w:val="24"/>
          <w:szCs w:val="24"/>
        </w:rPr>
      </w:pPr>
      <w:r>
        <w:rPr>
          <w:rFonts w:ascii="Arial" w:eastAsia="Arial" w:hAnsi="Arial" w:cs="Arial"/>
          <w:sz w:val="24"/>
          <w:szCs w:val="24"/>
        </w:rPr>
        <w:t>All members and coordinators have a responsibility to cooperate with outside organisations to achieve a healthy and safe working and learning environment and to take reasonable care of themselves and others.</w:t>
      </w:r>
    </w:p>
    <w:p w14:paraId="67DB7BCD" w14:textId="77777777" w:rsidR="00F75625" w:rsidRDefault="008C734F">
      <w:pPr>
        <w:spacing w:before="95" w:after="120" w:line="261" w:lineRule="auto"/>
        <w:ind w:right="222"/>
        <w:rPr>
          <w:rFonts w:ascii="Arial" w:eastAsia="Arial" w:hAnsi="Arial" w:cs="Arial"/>
          <w:sz w:val="24"/>
          <w:szCs w:val="24"/>
        </w:rPr>
      </w:pPr>
      <w:r>
        <w:rPr>
          <w:rFonts w:ascii="Arial" w:eastAsia="Arial" w:hAnsi="Arial" w:cs="Arial"/>
          <w:sz w:val="24"/>
          <w:szCs w:val="24"/>
        </w:rPr>
        <w:t>Members will be given advice and</w:t>
      </w:r>
      <w:r>
        <w:rPr>
          <w:rFonts w:ascii="Arial" w:eastAsia="Arial" w:hAnsi="Arial" w:cs="Arial"/>
          <w:sz w:val="24"/>
          <w:szCs w:val="24"/>
        </w:rPr>
        <w:t xml:space="preserve"> guidance on the correct use of tools and it is their responsibility to follow these. Tool talks for each tool will be made available for children or adults with limited experience. </w:t>
      </w:r>
    </w:p>
    <w:p w14:paraId="6A294D73" w14:textId="77777777" w:rsidR="00F75625" w:rsidRDefault="008C734F">
      <w:pPr>
        <w:spacing w:before="95" w:after="120" w:line="261" w:lineRule="auto"/>
        <w:ind w:right="222"/>
        <w:rPr>
          <w:rFonts w:ascii="Arial" w:eastAsia="Arial" w:hAnsi="Arial" w:cs="Arial"/>
          <w:sz w:val="24"/>
          <w:szCs w:val="24"/>
        </w:rPr>
      </w:pPr>
      <w:r>
        <w:rPr>
          <w:rFonts w:ascii="Arial" w:eastAsia="Arial" w:hAnsi="Arial" w:cs="Arial"/>
          <w:sz w:val="24"/>
          <w:szCs w:val="24"/>
        </w:rPr>
        <w:t>Equipment and tools kept on site will be reviewed annually, to ensure the</w:t>
      </w:r>
      <w:r>
        <w:rPr>
          <w:rFonts w:ascii="Arial" w:eastAsia="Arial" w:hAnsi="Arial" w:cs="Arial"/>
          <w:sz w:val="24"/>
          <w:szCs w:val="24"/>
        </w:rPr>
        <w:t xml:space="preserve">y are safe and fit for use. </w:t>
      </w:r>
    </w:p>
    <w:p w14:paraId="4D8D16C8" w14:textId="77777777" w:rsidR="00F75625" w:rsidRDefault="008C734F">
      <w:pPr>
        <w:spacing w:before="95" w:after="120" w:line="261" w:lineRule="auto"/>
        <w:ind w:right="222"/>
        <w:rPr>
          <w:rFonts w:ascii="Arial" w:eastAsia="Arial" w:hAnsi="Arial" w:cs="Arial"/>
          <w:sz w:val="24"/>
          <w:szCs w:val="24"/>
        </w:rPr>
      </w:pPr>
      <w:r>
        <w:rPr>
          <w:rFonts w:ascii="Arial" w:eastAsia="Arial" w:hAnsi="Arial" w:cs="Arial"/>
          <w:sz w:val="24"/>
          <w:szCs w:val="24"/>
        </w:rPr>
        <w:t xml:space="preserve">Volunteers are to be alerted to potentially toxic plants and fungus present on </w:t>
      </w:r>
      <w:proofErr w:type="spellStart"/>
      <w:proofErr w:type="gramStart"/>
      <w:r>
        <w:rPr>
          <w:rFonts w:ascii="Arial" w:eastAsia="Arial" w:hAnsi="Arial" w:cs="Arial"/>
          <w:sz w:val="24"/>
          <w:szCs w:val="24"/>
        </w:rPr>
        <w:t>site.A</w:t>
      </w:r>
      <w:proofErr w:type="spellEnd"/>
      <w:proofErr w:type="gramEnd"/>
      <w:r>
        <w:rPr>
          <w:rFonts w:ascii="Arial" w:eastAsia="Arial" w:hAnsi="Arial" w:cs="Arial"/>
          <w:sz w:val="24"/>
          <w:szCs w:val="24"/>
        </w:rPr>
        <w:t xml:space="preserve"> visual guide will be displayed when these plants are present.</w:t>
      </w:r>
    </w:p>
    <w:p w14:paraId="38AFE6F9" w14:textId="77777777" w:rsidR="00F75625" w:rsidRDefault="008C734F">
      <w:pPr>
        <w:spacing w:before="97" w:after="120" w:line="312" w:lineRule="auto"/>
        <w:rPr>
          <w:rFonts w:ascii="Arial" w:eastAsia="Arial" w:hAnsi="Arial" w:cs="Arial"/>
          <w:sz w:val="24"/>
          <w:szCs w:val="24"/>
        </w:rPr>
      </w:pPr>
      <w:r>
        <w:rPr>
          <w:rFonts w:ascii="Arial" w:eastAsia="Arial" w:hAnsi="Arial" w:cs="Arial"/>
          <w:sz w:val="24"/>
          <w:szCs w:val="24"/>
        </w:rPr>
        <w:t>We will safeguard children and vulnerable adults participating in activities at WCFP in accordance with our Procedures for Safeguarding Children and Vulnerable Adults</w:t>
      </w:r>
      <w:r>
        <w:rPr>
          <w:rFonts w:ascii="Arial" w:eastAsia="Arial" w:hAnsi="Arial" w:cs="Arial"/>
          <w:b/>
          <w:sz w:val="24"/>
          <w:szCs w:val="24"/>
        </w:rPr>
        <w:t xml:space="preserve"> outlined in our Safeguarding policy.</w:t>
      </w:r>
    </w:p>
    <w:p w14:paraId="4F3CC303" w14:textId="77777777" w:rsidR="00F75625" w:rsidRDefault="008C734F">
      <w:pPr>
        <w:spacing w:before="240" w:after="240"/>
        <w:rPr>
          <w:rFonts w:ascii="Arial" w:eastAsia="Arial" w:hAnsi="Arial" w:cs="Arial"/>
          <w:sz w:val="24"/>
          <w:szCs w:val="24"/>
        </w:rPr>
      </w:pPr>
      <w:r>
        <w:rPr>
          <w:rFonts w:ascii="Arial" w:eastAsia="Arial" w:hAnsi="Arial" w:cs="Arial"/>
          <w:sz w:val="24"/>
          <w:szCs w:val="24"/>
        </w:rPr>
        <w:t>We will review this policy on an annual basis to mak</w:t>
      </w:r>
      <w:r>
        <w:rPr>
          <w:rFonts w:ascii="Arial" w:eastAsia="Arial" w:hAnsi="Arial" w:cs="Arial"/>
          <w:sz w:val="24"/>
          <w:szCs w:val="24"/>
        </w:rPr>
        <w:t>e sure it continues to meet the needs of the project and its users.</w:t>
      </w:r>
    </w:p>
    <w:p w14:paraId="69121AC9" w14:textId="77777777" w:rsidR="00F75625" w:rsidRDefault="008C734F">
      <w:pPr>
        <w:widowControl w:val="0"/>
        <w:spacing w:after="0" w:line="240" w:lineRule="auto"/>
        <w:rPr>
          <w:rFonts w:ascii="Arial" w:eastAsia="Arial" w:hAnsi="Arial" w:cs="Arial"/>
          <w:b/>
          <w:sz w:val="24"/>
          <w:szCs w:val="24"/>
        </w:rPr>
      </w:pPr>
      <w:r>
        <w:rPr>
          <w:rFonts w:ascii="Arial" w:eastAsia="Arial" w:hAnsi="Arial" w:cs="Arial"/>
          <w:b/>
          <w:sz w:val="24"/>
          <w:szCs w:val="24"/>
        </w:rPr>
        <w:t>Policies connected with Health and Safety include:</w:t>
      </w:r>
    </w:p>
    <w:p w14:paraId="769A82E8" w14:textId="77777777" w:rsidR="00F75625" w:rsidRDefault="008C734F">
      <w:pPr>
        <w:widowControl w:val="0"/>
        <w:spacing w:after="0" w:line="240" w:lineRule="auto"/>
        <w:rPr>
          <w:rFonts w:ascii="Arial" w:eastAsia="Arial" w:hAnsi="Arial" w:cs="Arial"/>
          <w:b/>
          <w:sz w:val="24"/>
          <w:szCs w:val="24"/>
        </w:rPr>
      </w:pPr>
      <w:r>
        <w:rPr>
          <w:rFonts w:ascii="Arial" w:eastAsia="Arial" w:hAnsi="Arial" w:cs="Arial"/>
          <w:b/>
          <w:sz w:val="24"/>
          <w:szCs w:val="24"/>
        </w:rPr>
        <w:t>Pre session checklist</w:t>
      </w:r>
    </w:p>
    <w:p w14:paraId="209D0215" w14:textId="77777777" w:rsidR="00F75625" w:rsidRDefault="008C734F">
      <w:pPr>
        <w:widowControl w:val="0"/>
        <w:spacing w:after="0" w:line="240" w:lineRule="auto"/>
        <w:rPr>
          <w:rFonts w:ascii="Arial" w:eastAsia="Arial" w:hAnsi="Arial" w:cs="Arial"/>
          <w:b/>
          <w:sz w:val="24"/>
          <w:szCs w:val="24"/>
        </w:rPr>
      </w:pPr>
      <w:r>
        <w:rPr>
          <w:rFonts w:ascii="Arial" w:eastAsia="Arial" w:hAnsi="Arial" w:cs="Arial"/>
          <w:b/>
          <w:sz w:val="24"/>
          <w:szCs w:val="24"/>
        </w:rPr>
        <w:t>Toileting policy</w:t>
      </w:r>
    </w:p>
    <w:p w14:paraId="4265A696" w14:textId="77777777" w:rsidR="00F75625" w:rsidRDefault="008C734F">
      <w:pPr>
        <w:widowControl w:val="0"/>
        <w:spacing w:after="0" w:line="240" w:lineRule="auto"/>
        <w:rPr>
          <w:rFonts w:ascii="Arial" w:eastAsia="Arial" w:hAnsi="Arial" w:cs="Arial"/>
          <w:b/>
          <w:sz w:val="24"/>
          <w:szCs w:val="24"/>
        </w:rPr>
      </w:pPr>
      <w:r>
        <w:rPr>
          <w:rFonts w:ascii="Arial" w:eastAsia="Arial" w:hAnsi="Arial" w:cs="Arial"/>
          <w:b/>
          <w:sz w:val="24"/>
          <w:szCs w:val="24"/>
        </w:rPr>
        <w:t>COSH- control of hazardous substances</w:t>
      </w:r>
    </w:p>
    <w:p w14:paraId="50B4A2DB" w14:textId="77777777" w:rsidR="00F75625" w:rsidRDefault="008C734F">
      <w:pPr>
        <w:widowControl w:val="0"/>
        <w:spacing w:after="0" w:line="240" w:lineRule="auto"/>
        <w:rPr>
          <w:rFonts w:ascii="Arial" w:eastAsia="Arial" w:hAnsi="Arial" w:cs="Arial"/>
          <w:b/>
          <w:sz w:val="24"/>
          <w:szCs w:val="24"/>
        </w:rPr>
      </w:pPr>
      <w:r>
        <w:rPr>
          <w:rFonts w:ascii="Arial" w:eastAsia="Arial" w:hAnsi="Arial" w:cs="Arial"/>
          <w:b/>
          <w:sz w:val="24"/>
          <w:szCs w:val="24"/>
        </w:rPr>
        <w:t xml:space="preserve">Food Safety and hygiene procedures </w:t>
      </w:r>
    </w:p>
    <w:p w14:paraId="3CD887A5" w14:textId="77777777" w:rsidR="00F75625" w:rsidRDefault="008C734F">
      <w:pPr>
        <w:widowControl w:val="0"/>
        <w:spacing w:after="0" w:line="240" w:lineRule="auto"/>
        <w:rPr>
          <w:rFonts w:ascii="Arial" w:eastAsia="Arial" w:hAnsi="Arial" w:cs="Arial"/>
          <w:b/>
          <w:sz w:val="24"/>
          <w:szCs w:val="24"/>
        </w:rPr>
      </w:pPr>
      <w:r>
        <w:rPr>
          <w:rFonts w:ascii="Arial" w:eastAsia="Arial" w:hAnsi="Arial" w:cs="Arial"/>
          <w:b/>
          <w:sz w:val="24"/>
          <w:szCs w:val="24"/>
        </w:rPr>
        <w:t>Water Policy</w:t>
      </w:r>
    </w:p>
    <w:p w14:paraId="59D8A7D8" w14:textId="77777777" w:rsidR="00F75625" w:rsidRDefault="008C734F">
      <w:pPr>
        <w:widowControl w:val="0"/>
        <w:spacing w:after="0" w:line="240" w:lineRule="auto"/>
        <w:rPr>
          <w:rFonts w:ascii="Arial" w:eastAsia="Arial" w:hAnsi="Arial" w:cs="Arial"/>
          <w:b/>
          <w:sz w:val="24"/>
          <w:szCs w:val="24"/>
        </w:rPr>
      </w:pPr>
      <w:r>
        <w:rPr>
          <w:rFonts w:ascii="Arial" w:eastAsia="Arial" w:hAnsi="Arial" w:cs="Arial"/>
          <w:b/>
          <w:sz w:val="24"/>
          <w:szCs w:val="24"/>
        </w:rPr>
        <w:t>Safeguardin</w:t>
      </w:r>
      <w:r>
        <w:rPr>
          <w:rFonts w:ascii="Arial" w:eastAsia="Arial" w:hAnsi="Arial" w:cs="Arial"/>
          <w:b/>
          <w:sz w:val="24"/>
          <w:szCs w:val="24"/>
        </w:rPr>
        <w:t>g Policy.</w:t>
      </w:r>
    </w:p>
    <w:p w14:paraId="67AC00AD" w14:textId="77777777" w:rsidR="00F75625" w:rsidRDefault="008C734F">
      <w:pPr>
        <w:widowControl w:val="0"/>
        <w:spacing w:after="0" w:line="240" w:lineRule="auto"/>
        <w:rPr>
          <w:rFonts w:ascii="Arial" w:eastAsia="Arial" w:hAnsi="Arial" w:cs="Arial"/>
          <w:b/>
          <w:sz w:val="24"/>
          <w:szCs w:val="24"/>
        </w:rPr>
      </w:pPr>
      <w:r>
        <w:rPr>
          <w:rFonts w:ascii="Arial" w:eastAsia="Arial" w:hAnsi="Arial" w:cs="Arial"/>
          <w:b/>
          <w:sz w:val="24"/>
          <w:szCs w:val="24"/>
        </w:rPr>
        <w:t>Risk assessments</w:t>
      </w:r>
    </w:p>
    <w:p w14:paraId="4CA2ECAD" w14:textId="77777777" w:rsidR="00F75625" w:rsidRDefault="008C734F">
      <w:pPr>
        <w:widowControl w:val="0"/>
        <w:spacing w:after="0" w:line="240" w:lineRule="auto"/>
        <w:rPr>
          <w:rFonts w:ascii="Arial" w:eastAsia="Arial" w:hAnsi="Arial" w:cs="Arial"/>
          <w:b/>
          <w:sz w:val="24"/>
          <w:szCs w:val="24"/>
        </w:rPr>
      </w:pPr>
      <w:r>
        <w:rPr>
          <w:rFonts w:ascii="Arial" w:eastAsia="Arial" w:hAnsi="Arial" w:cs="Arial"/>
          <w:b/>
          <w:sz w:val="24"/>
          <w:szCs w:val="24"/>
        </w:rPr>
        <w:t>Code of conduct</w:t>
      </w:r>
    </w:p>
    <w:p w14:paraId="215E7E0B" w14:textId="77777777" w:rsidR="00F75625" w:rsidRDefault="008C734F">
      <w:pPr>
        <w:widowControl w:val="0"/>
        <w:spacing w:after="0" w:line="240" w:lineRule="auto"/>
        <w:rPr>
          <w:rFonts w:ascii="Arial" w:eastAsia="Arial" w:hAnsi="Arial" w:cs="Arial"/>
          <w:b/>
          <w:color w:val="000000"/>
          <w:sz w:val="24"/>
          <w:szCs w:val="24"/>
        </w:rPr>
      </w:pPr>
      <w:r>
        <w:rPr>
          <w:rFonts w:ascii="Arial" w:eastAsia="Arial" w:hAnsi="Arial" w:cs="Arial"/>
          <w:b/>
          <w:color w:val="000000"/>
          <w:sz w:val="24"/>
          <w:szCs w:val="24"/>
        </w:rPr>
        <w:t>Emergency evacuation procedure</w:t>
      </w:r>
    </w:p>
    <w:p w14:paraId="411633A1" w14:textId="77777777" w:rsidR="00F75625" w:rsidRDefault="00F75625">
      <w:pPr>
        <w:widowControl w:val="0"/>
        <w:spacing w:after="0" w:line="240" w:lineRule="auto"/>
        <w:rPr>
          <w:rFonts w:ascii="Arial" w:eastAsia="Arial" w:hAnsi="Arial" w:cs="Arial"/>
          <w:sz w:val="24"/>
          <w:szCs w:val="24"/>
        </w:rPr>
      </w:pPr>
    </w:p>
    <w:p w14:paraId="0BC773D8" w14:textId="77777777" w:rsidR="00F75625" w:rsidRDefault="008C734F">
      <w:r>
        <w:tab/>
      </w:r>
      <w:r>
        <w:tab/>
      </w:r>
      <w:r>
        <w:tab/>
      </w:r>
      <w:r>
        <w:tab/>
      </w:r>
      <w:r>
        <w:tab/>
      </w:r>
    </w:p>
    <w:p w14:paraId="7DB3DC76" w14:textId="77777777" w:rsidR="00F75625" w:rsidRDefault="00F75625">
      <w:pPr>
        <w:spacing w:before="240" w:after="240"/>
        <w:rPr>
          <w:sz w:val="24"/>
          <w:szCs w:val="24"/>
        </w:rPr>
      </w:pPr>
    </w:p>
    <w:p w14:paraId="0C7D4641" w14:textId="77777777" w:rsidR="00F75625" w:rsidRDefault="00F75625">
      <w:pPr>
        <w:spacing w:before="240" w:after="240"/>
        <w:rPr>
          <w:sz w:val="24"/>
          <w:szCs w:val="24"/>
        </w:rPr>
      </w:pPr>
    </w:p>
    <w:sectPr w:rsidR="00F75625">
      <w:headerReference w:type="default" r:id="rId7"/>
      <w:pgSz w:w="11910" w:h="16840"/>
      <w:pgMar w:top="1040" w:right="1020" w:bottom="1560" w:left="1020" w:header="0" w:footer="129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85182" w14:textId="77777777" w:rsidR="008C734F" w:rsidRDefault="008C734F">
      <w:pPr>
        <w:spacing w:after="0" w:line="240" w:lineRule="auto"/>
      </w:pPr>
      <w:r>
        <w:separator/>
      </w:r>
    </w:p>
  </w:endnote>
  <w:endnote w:type="continuationSeparator" w:id="0">
    <w:p w14:paraId="283046AA" w14:textId="77777777" w:rsidR="008C734F" w:rsidRDefault="008C7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0F075" w14:textId="77777777" w:rsidR="008C734F" w:rsidRDefault="008C734F">
      <w:pPr>
        <w:spacing w:after="0" w:line="240" w:lineRule="auto"/>
      </w:pPr>
      <w:r>
        <w:separator/>
      </w:r>
    </w:p>
  </w:footnote>
  <w:footnote w:type="continuationSeparator" w:id="0">
    <w:p w14:paraId="29CE5881" w14:textId="77777777" w:rsidR="008C734F" w:rsidRDefault="008C7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ABC42" w14:textId="77777777" w:rsidR="00F75625" w:rsidRDefault="008C734F">
    <w:r>
      <w:rPr>
        <w:noProof/>
      </w:rPr>
      <w:drawing>
        <wp:inline distT="114300" distB="114300" distL="114300" distR="114300" wp14:anchorId="37306518" wp14:editId="56A32954">
          <wp:extent cx="1704975" cy="6858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04975" cy="6858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625"/>
    <w:rsid w:val="008C734F"/>
    <w:rsid w:val="00CC4FEF"/>
    <w:rsid w:val="00F75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AE4BB"/>
  <w15:docId w15:val="{459518D7-1B00-49B2-9E8D-99864E0D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4C28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287B"/>
    <w:rPr>
      <w:b/>
      <w:bCs/>
    </w:rPr>
  </w:style>
  <w:style w:type="paragraph" w:styleId="Header">
    <w:name w:val="header"/>
    <w:basedOn w:val="Normal"/>
    <w:link w:val="HeaderChar"/>
    <w:uiPriority w:val="99"/>
    <w:unhideWhenUsed/>
    <w:rsid w:val="00A907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767"/>
  </w:style>
  <w:style w:type="paragraph" w:styleId="Footer">
    <w:name w:val="footer"/>
    <w:basedOn w:val="Normal"/>
    <w:link w:val="FooterChar"/>
    <w:uiPriority w:val="99"/>
    <w:unhideWhenUsed/>
    <w:rsid w:val="00A90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767"/>
  </w:style>
  <w:style w:type="paragraph" w:styleId="ListParagraph">
    <w:name w:val="List Paragraph"/>
    <w:basedOn w:val="Normal"/>
    <w:uiPriority w:val="34"/>
    <w:qFormat/>
    <w:rsid w:val="00071C1B"/>
    <w:pPr>
      <w:ind w:left="720"/>
      <w:contextualSpacing/>
    </w:pPr>
  </w:style>
  <w:style w:type="paragraph" w:styleId="BodyText">
    <w:name w:val="Body Text"/>
    <w:basedOn w:val="Normal"/>
    <w:link w:val="BodyTextChar"/>
    <w:uiPriority w:val="99"/>
    <w:semiHidden/>
    <w:unhideWhenUsed/>
    <w:rsid w:val="00EC415C"/>
    <w:pPr>
      <w:spacing w:after="120"/>
    </w:pPr>
  </w:style>
  <w:style w:type="character" w:customStyle="1" w:styleId="BodyTextChar">
    <w:name w:val="Body Text Char"/>
    <w:basedOn w:val="DefaultParagraphFont"/>
    <w:link w:val="BodyText"/>
    <w:uiPriority w:val="99"/>
    <w:semiHidden/>
    <w:rsid w:val="00EC415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rQu6iI3p7oTeWBKRfcEiJN2FPg==">AMUW2mUtuNzxDWd1UIer1aUwlu3hSwDYDGjJwbxzNzEyZPeIUac+pDs38pU700uIONsvK718TRgE6atrha3ga5LQmX8U9AklR8FeXcLlFs1Cr8tr92oL+qkPgx7YveYffculLxpztO4OPJYmiJ4nXwDD8HEWuKrNwBvr/SLVq24p2MIDlitV/nGrK+nr8Fs3U4SUZH7YQ8UhE+kEI9SB87N3j1sDLhbRaJUL+JrdIkRe/EUPSst8v0aqJzRxnoTuy5ft/k/UPVSedbNk/nqIqwD7W5uKUAQwnrqpIf1vUyo9h6WbPUJeS7nwxJCB+W1i1wo6qTaGuvXhI5NnzkNf+zBBV0jUNP1vk5bJsoRjxiTZcXiJYuTelEylQ+wSt1ex+mQo77I9p16wmS3AzPohFI7Zn4fZzJYBGCQZ0CQJT6yn6l5isUSKKuvKbZEf/qAwcDUYa2RGhIVyYMD+nvx3LqgiHwXqQLc/wgjym+BlKYgWLjH2P8HagBI7lNWlcWmrrjRP9ko2BRVoTHD8tP3zDkGa2HedW0Mwio/a0ZHrgaId+DO8gKZIt5/tPg9HVuObEc8qkbuoR0i1ADyVkEVtKbROeoap11eASJv4zoj6YwRlVXFC66iXqKXcXcfdXukpRxoPlxkOE6v0vi+vMXx/WMOunHRoz/OqwYHh/0p74aLazHEQS+PhXsopjIF9Y1gBHgKj/qX+pHIcRmcMxCIyOIBnk9Qz8oQt799QyeB5zaP5bu7UQt05KY5Hhakx2dtHpW42AOhmWWsbfPGs3ELxF0bne2TUnR7SJRDg98Ys0Y4EMkWQsXPiQcF71wfRfrb6eH8gD0o//h0Sg6mNfNr18SrvLGbcGiK5CdWBC7k62tNNR2ITqW2dgfqOwpHP4ScG6OH9KrAqwo/tuVyKwt8U3xNBW7+Qkw0POZOhYKaW+2FRwxa/EXca58jaW7Ywti7drsUm8IeXz9rekjjwFQa1kYNFYgeJNFtWLHV0N4WxwP09VOTTo+FR42K7QhlzEVcLUSiyJIntzI44L4JnsR3VrCENXtgZvqieFWkbTESc0omj6tpHQ13VEVU625kupBBXpLo5hsaPUqWI26GeBxltytl9/cWOooyjYrGR2BiV9HTstu5NMo2+WLW954dwFIHOi77efMXuAq4G7jEpZH0pyNk7sLdaReh+I3BD+Et+YgpLOPzmPUjgk8HtGu5yAQ9lWbQe5H9nwppB4okOHJs82C9NkyE2EYYVkl6qHRPLEZKEEzISbgO4XaMnmzq+mCKNoQQDK988MfkSkhRh4BJ/torPma4tA1tXPiexuaWB1f92/vsJItU2Pa7kpJQH7BQYQHZxNp0m3Nf8sKfrNqaylErjutvm+vnDUUEAgR7slmwfb39Bsgo7GcqLDFeULbOjfRd2VjbMmWeIrDnbvRiBrpUA8Y1s7vnqj3dt8gMHDSVX5jvBQr0zBX/WEM0bUelCzlu4E8AaMS0VERRjehSZXfvjsXgMq37Q/Ohugk4LEDa9e7lAddxLAB0YkfhM3qRg6gFjOY9HewKbAurhtVZlY8udC1xTtFtenDTFAKFBfvFH0aiM3obEwwqIOUrreLdFbpCwNPLRu8Zn6uKargPhPe48IUWsA/L4JHahLbpzLPZxvsT8RdKkyb34rTGIjbwlTy1cbadzJeS1ft74ct7Qrj9htOe/ry2rb3os3ZVmJxJlUnf1G9MQ1+EhAAhDBcwW94117FT25V9WYDDt+TINApIRpXPzc02HINeG1WoRZG+2uELTQTMiw2l8iL8s8KY16xvsbjgYMUQ3wghAr/1pq1Ejy+wgjE2t4av2trnJAJdiOOFcQ2f/WQiPvN5NlMotj4bZ3mapv4f+1toFbyR/PFCdodu2E62WHrPm2ov1+rCBFwugeDXJpgdgWVGY447uyWpSqw6zciF4G0a7mZ4pWC42XrJTvevKUNDOzj5UIir6kw6Qj5MCPjZ/LxeSWB+5WSecM0h0h65U0r2Bo1QeGDuVAp3GbMFIu6eEqS5+0TwYWnZKoQM7JEd64stC6DUqF/feeErT94rWTIUgALbs50YjtihbDZ+QcdKy6a1SthgCbCB1HIsHGW4Syv8j2xJchlqoHECZAl9d/zQvmIZsSak1YkA9d9AK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1308</Words>
  <Characters>7462</Characters>
  <Application>Microsoft Office Word</Application>
  <DocSecurity>0</DocSecurity>
  <Lines>62</Lines>
  <Paragraphs>17</Paragraphs>
  <ScaleCrop>false</ScaleCrop>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Bridgette Macilwaine</cp:lastModifiedBy>
  <cp:revision>2</cp:revision>
  <dcterms:created xsi:type="dcterms:W3CDTF">2021-02-11T11:37:00Z</dcterms:created>
  <dcterms:modified xsi:type="dcterms:W3CDTF">2021-10-19T12:32:00Z</dcterms:modified>
</cp:coreProperties>
</file>